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header21.xml" ContentType="application/vnd.openxmlformats-officedocument.wordprocessingml.header+xml"/>
  <Override PartName="/word/footer8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9.xml" ContentType="application/vnd.openxmlformats-officedocument.wordprocessingml.foot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header25.xml" ContentType="application/vnd.openxmlformats-officedocument.wordprocessingml.header+xml"/>
  <Override PartName="/word/footer11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2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2D9EF539" wp14:editId="28B828B6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7EA15BC" id="AutoShape 125" o:spid="_x0000_s1026" style="position:absolute;margin-left:7.1pt;margin-top:-1.35pt;width:480.2pt;height:696.2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13917E83" wp14:editId="3BFE8A5C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5622E6" w:rsidRDefault="005A033F" w:rsidP="005A033F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5622E6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نحوه</w:t>
      </w:r>
      <w:r w:rsidRPr="005622E6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ارزيابي</w:t>
      </w:r>
      <w:r w:rsidRPr="005622E6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منافع</w:t>
      </w:r>
      <w:r w:rsidRPr="005622E6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پروژه‌هاي</w:t>
      </w:r>
      <w:r w:rsidRPr="005622E6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تحقيقاتي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5622E6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5622E6" w:rsidRDefault="00BE16E2" w:rsidP="005622E6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</w:t>
      </w:r>
      <w:r w:rsidR="005622E6"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ۀ</w:t>
      </w:r>
      <w:r w:rsidR="0017780B"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فناور</w:t>
      </w:r>
      <w:r w:rsidR="005A033F"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ي</w:t>
      </w:r>
    </w:p>
    <w:p w:rsidR="00BE16E2" w:rsidRPr="005622E6" w:rsidRDefault="00371EFB" w:rsidP="006B612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DDEB3A2" wp14:editId="2F0EC6C3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5622E6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5622E6" w:rsidRDefault="00BE16E2" w:rsidP="005622E6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5622E6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E22279" wp14:editId="12C59434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DBD15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5622E6">
        <w:rPr>
          <w:rFonts w:cs="B Titr" w:hint="cs"/>
          <w:rtl/>
        </w:rPr>
        <w:t xml:space="preserve"> </w:t>
      </w:r>
      <w:r w:rsidR="004B5C5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4B5C5F" w:rsidRPr="005622E6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B5C5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4B5C5F" w:rsidRPr="005622E6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B5C5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4B5C5F" w:rsidRPr="005622E6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B5C5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5622E6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4B5C5F" w:rsidRPr="005622E6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A3FB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AA3FBF" w:rsidRPr="005622E6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4B5C5F" w:rsidRPr="005622E6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5622E6" w:rsidRDefault="005A033F" w:rsidP="00604477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5622E6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نحو</w:t>
      </w:r>
      <w:r w:rsidR="0060447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ۀ</w:t>
      </w:r>
      <w:r w:rsidRPr="005622E6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ارزيابي</w:t>
      </w:r>
      <w:r w:rsidRPr="005622E6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منافع</w:t>
      </w:r>
      <w:r w:rsidRPr="005622E6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پروژه‌هاي</w:t>
      </w:r>
      <w:r w:rsidRPr="005622E6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5622E6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تحقيقاتي</w:t>
      </w:r>
    </w:p>
    <w:p w:rsidR="00BE16E2" w:rsidRPr="005622E6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622E6" w:rsidRDefault="00BE16E2" w:rsidP="005622E6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B02285"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9C6951"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:rsidR="00BE16E2" w:rsidRPr="005622E6" w:rsidRDefault="00BE16E2" w:rsidP="005622E6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5622E6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622E6" w:rsidRDefault="00BE16E2" w:rsidP="005622E6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5622E6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5622E6" w:rsidRDefault="00BE16E2" w:rsidP="00F27543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622E6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CB7680" wp14:editId="40D352B3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F349031" id="Rectangle 118" o:spid="_x0000_s1026" style="position:absolute;margin-left:97.7pt;margin-top:6.95pt;width:11.35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5622E6" w:rsidRDefault="0017780B" w:rsidP="00F27543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622E6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185CCE" wp14:editId="061885A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3223FCE" id="Rectangle 118" o:spid="_x0000_s1026" style="position:absolute;margin-left:97.7pt;margin-top:6.95pt;width:11.35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5622E6" w:rsidRDefault="00BE16E2" w:rsidP="005622E6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5622E6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5622E6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E9864AF" wp14:editId="75CB3AD7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AD04FF7" id="Rectangle 118" o:spid="_x0000_s1026" style="position:absolute;margin-left:97.4pt;margin-top:7.1pt;width:11.35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5622E6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5622E6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5622E6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5622E6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622E6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B2A0AC" wp14:editId="109D43A4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3EAF00E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5622E6" w:rsidTr="00004D24">
        <w:tc>
          <w:tcPr>
            <w:tcW w:w="4422" w:type="dxa"/>
            <w:vAlign w:val="center"/>
          </w:tcPr>
          <w:p w:rsidR="00BE16E2" w:rsidRPr="005622E6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5622E6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622E6" w:rsidTr="00004D24">
        <w:tc>
          <w:tcPr>
            <w:tcW w:w="4422" w:type="dxa"/>
            <w:vAlign w:val="center"/>
          </w:tcPr>
          <w:p w:rsidR="00BE16E2" w:rsidRPr="005622E6" w:rsidRDefault="00BE16E2" w:rsidP="005622E6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5622E6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622E6" w:rsidTr="00004D24">
        <w:tc>
          <w:tcPr>
            <w:tcW w:w="4422" w:type="dxa"/>
            <w:vAlign w:val="center"/>
          </w:tcPr>
          <w:p w:rsidR="00BE16E2" w:rsidRPr="005622E6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5622E6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5622E6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622E6" w:rsidTr="00004D24">
        <w:tc>
          <w:tcPr>
            <w:tcW w:w="4422" w:type="dxa"/>
            <w:vAlign w:val="center"/>
          </w:tcPr>
          <w:p w:rsidR="00BE16E2" w:rsidRPr="005622E6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5622E6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5622E6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5622E6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5622E6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760E7A" w:rsidRPr="005622E6" w:rsidTr="00004D24">
        <w:tc>
          <w:tcPr>
            <w:tcW w:w="4422" w:type="dxa"/>
            <w:vAlign w:val="center"/>
          </w:tcPr>
          <w:p w:rsidR="00760E7A" w:rsidRPr="005622E6" w:rsidRDefault="00BD080E" w:rsidP="00BD080E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  <w:lang w:bidi="ar-SA"/>
              </w:rPr>
              <w:t xml:space="preserve">لیست اسناد </w:t>
            </w:r>
            <w:r w:rsidR="00760E7A" w:rsidRPr="005622E6">
              <w:rPr>
                <w:rFonts w:cs="B Mitra" w:hint="cs"/>
                <w:sz w:val="28"/>
                <w:szCs w:val="28"/>
                <w:rtl/>
                <w:lang w:bidi="ar-SA"/>
              </w:rPr>
              <w:t>پیوست</w:t>
            </w:r>
          </w:p>
        </w:tc>
        <w:tc>
          <w:tcPr>
            <w:tcW w:w="4365" w:type="dxa"/>
            <w:vAlign w:val="center"/>
          </w:tcPr>
          <w:p w:rsidR="00760E7A" w:rsidRPr="005622E6" w:rsidRDefault="00992F63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  <w:tr w:rsidR="00BE16E2" w:rsidRPr="005622E6" w:rsidTr="00004D24">
        <w:tc>
          <w:tcPr>
            <w:tcW w:w="4422" w:type="dxa"/>
            <w:vAlign w:val="center"/>
          </w:tcPr>
          <w:p w:rsidR="00BE16E2" w:rsidRPr="005622E6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5622E6" w:rsidRDefault="00992F63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  <w:tr w:rsidR="00FE44F4" w:rsidRPr="005622E6" w:rsidTr="00004D24">
        <w:tc>
          <w:tcPr>
            <w:tcW w:w="4422" w:type="dxa"/>
            <w:vAlign w:val="center"/>
          </w:tcPr>
          <w:p w:rsidR="00FE44F4" w:rsidRPr="005622E6" w:rsidRDefault="00FE44F4" w:rsidP="005622E6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ضما</w:t>
            </w:r>
            <w:r w:rsid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ی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م و پیوست</w:t>
            </w:r>
            <w:r w:rsidR="00B72099">
              <w:rPr>
                <w:rFonts w:ascii="Calibri" w:eastAsia="Calibri" w:hAnsi="Calibri" w:cs="B Mitra" w:hint="cs"/>
                <w:sz w:val="28"/>
                <w:szCs w:val="28"/>
                <w:rtl/>
              </w:rPr>
              <w:t>‌</w:t>
            </w:r>
            <w:r w:rsidRPr="005622E6">
              <w:rPr>
                <w:rFonts w:ascii="Calibri" w:eastAsia="Calibri" w:hAnsi="Calibri" w:cs="B Mitra" w:hint="cs"/>
                <w:sz w:val="28"/>
                <w:szCs w:val="28"/>
                <w:rtl/>
              </w:rPr>
              <w:t>ها</w:t>
            </w:r>
          </w:p>
        </w:tc>
        <w:tc>
          <w:tcPr>
            <w:tcW w:w="4365" w:type="dxa"/>
            <w:vAlign w:val="center"/>
          </w:tcPr>
          <w:p w:rsidR="00FE44F4" w:rsidRPr="005622E6" w:rsidRDefault="00992F63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622E6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</w:tbl>
    <w:p w:rsidR="00BE16E2" w:rsidRPr="00BE16E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5A033F" w:rsidRPr="005A033F" w:rsidRDefault="005A033F" w:rsidP="005A033F">
      <w:pPr>
        <w:bidi/>
        <w:spacing w:line="360" w:lineRule="auto"/>
        <w:jc w:val="both"/>
        <w:rPr>
          <w:rFonts w:ascii="Times New Roman" w:eastAsia="Times New Roman" w:hAnsi="Times New Roman" w:cs="B Mitra"/>
          <w:b/>
          <w:bCs/>
          <w:noProof/>
          <w:sz w:val="24"/>
          <w:szCs w:val="24"/>
          <w:rtl/>
          <w:lang w:bidi="fa-IR"/>
        </w:rPr>
      </w:pPr>
      <w:r w:rsidRPr="005A033F">
        <w:rPr>
          <w:rFonts w:ascii="Times New Roman" w:eastAsia="Times New Roman" w:hAnsi="Times New Roman" w:cs="B Mitra" w:hint="cs"/>
          <w:b/>
          <w:bCs/>
          <w:noProof/>
          <w:sz w:val="24"/>
          <w:szCs w:val="24"/>
          <w:rtl/>
        </w:rPr>
        <w:lastRenderedPageBreak/>
        <w:t>مقدمه</w:t>
      </w:r>
      <w:r w:rsidRPr="005A033F">
        <w:rPr>
          <w:rFonts w:ascii="Times New Roman" w:eastAsia="Times New Roman" w:hAnsi="Times New Roman" w:cs="B Mitra"/>
          <w:b/>
          <w:bCs/>
          <w:noProof/>
          <w:sz w:val="24"/>
          <w:szCs w:val="24"/>
          <w:rtl/>
        </w:rPr>
        <w:t xml:space="preserve"> :</w:t>
      </w:r>
    </w:p>
    <w:p w:rsidR="005A033F" w:rsidRPr="005A033F" w:rsidRDefault="005A033F" w:rsidP="00B0467B">
      <w:pPr>
        <w:bidi/>
        <w:spacing w:line="360" w:lineRule="auto"/>
        <w:ind w:firstLine="720"/>
        <w:jc w:val="both"/>
        <w:rPr>
          <w:rFonts w:ascii="Times New Roman" w:eastAsia="Times New Roman" w:hAnsi="Times New Roman" w:cs="B Mitra"/>
          <w:noProof/>
          <w:sz w:val="24"/>
          <w:szCs w:val="24"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ارزيابی، </w:t>
      </w:r>
      <w:r w:rsidRPr="005A033F">
        <w:rPr>
          <w:rFonts w:cs="B Mitra" w:hint="cs"/>
          <w:sz w:val="24"/>
          <w:szCs w:val="24"/>
          <w:rtl/>
        </w:rPr>
        <w:t>فرآيندى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است كه ميزان منافع اقتصادى </w:t>
      </w:r>
      <w:r w:rsidR="002C338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قطعی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حاصل از </w:t>
      </w:r>
      <w:r w:rsidR="0047265C"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به</w:t>
      </w:r>
      <w:r w:rsidR="0047265C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="0047265C"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كارگيرى</w:t>
      </w:r>
      <w:r w:rsidR="0047265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نتایج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پروژه‌هاى تحقيقاتى را تعيين مى‌كند. منافع اقتصادى،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عبارت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ست از ارزش ريالى هر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گونه منفعتى كه در طى فاصل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زمانى مورد ارزيابى از به</w:t>
      </w:r>
      <w:r w:rsidR="0047265C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كارگيرى پروژه‌هاى تحقيقاتى حاصل شده باشد.</w:t>
      </w:r>
      <w:r w:rsidR="0047265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="0028078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منافع قابل کسب طی سال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="0028078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های آتی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="0028078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در این دستورالعمل مدنظر نیست.</w:t>
      </w:r>
    </w:p>
    <w:p w:rsidR="005A033F" w:rsidRPr="005A033F" w:rsidRDefault="005A033F" w:rsidP="005A033F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noProof/>
          <w:sz w:val="24"/>
          <w:szCs w:val="24"/>
          <w:rtl/>
        </w:rPr>
      </w:pPr>
      <w:r w:rsidRPr="005A033F">
        <w:rPr>
          <w:rFonts w:ascii="Times New Roman" w:eastAsia="Times New Roman" w:hAnsi="Times New Roman" w:cs="B Mitra" w:hint="cs"/>
          <w:b/>
          <w:bCs/>
          <w:noProof/>
          <w:sz w:val="24"/>
          <w:szCs w:val="24"/>
          <w:rtl/>
        </w:rPr>
        <w:t>هدف :</w:t>
      </w:r>
    </w:p>
    <w:p w:rsidR="005A033F" w:rsidRPr="005A033F" w:rsidRDefault="005A033F" w:rsidP="00B0467B">
      <w:pPr>
        <w:bidi/>
        <w:spacing w:line="360" w:lineRule="auto"/>
        <w:ind w:firstLine="720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محاسب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="00AE01C6" w:rsidRPr="00AE01C6">
        <w:rPr>
          <w:rFonts w:cs="B Mitra" w:hint="cs"/>
          <w:sz w:val="24"/>
          <w:szCs w:val="24"/>
          <w:rtl/>
          <w:lang w:bidi="fa-IR"/>
        </w:rPr>
        <w:t>ميزان منافع اقتصادى قطعی حاصل از به</w:t>
      </w:r>
      <w:r w:rsidR="00AE01C6" w:rsidRPr="00AE01C6">
        <w:rPr>
          <w:rFonts w:cs="B Mitra" w:hint="eastAsia"/>
          <w:sz w:val="24"/>
          <w:szCs w:val="24"/>
          <w:rtl/>
          <w:lang w:bidi="fa-IR"/>
        </w:rPr>
        <w:t>‌</w:t>
      </w:r>
      <w:r w:rsidR="00AE01C6" w:rsidRPr="00AE01C6">
        <w:rPr>
          <w:rFonts w:cs="B Mitra" w:hint="cs"/>
          <w:sz w:val="24"/>
          <w:szCs w:val="24"/>
          <w:rtl/>
          <w:lang w:bidi="fa-IR"/>
        </w:rPr>
        <w:t xml:space="preserve">كارگيرى نتایج پروژه‌هاى تحقيقاتى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در جهت اجراى سياست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هاى راهبردى صنعت برق در باز</w:t>
      </w:r>
      <w:r w:rsidR="00B0467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زمانی </w:t>
      </w:r>
      <w:r w:rsidR="00AE01C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مشخص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 </w:t>
      </w:r>
    </w:p>
    <w:p w:rsidR="00780A86" w:rsidRPr="00780A86" w:rsidRDefault="00780A86" w:rsidP="00B0467B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B0467B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Default="00780A86" w:rsidP="00B0467B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شرکت‌ها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ز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رمجموع</w:t>
      </w:r>
      <w:r w:rsidR="00B0467B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AA3FBF">
        <w:rPr>
          <w:rFonts w:cs="B Mitra" w:hint="cs"/>
          <w:sz w:val="24"/>
          <w:szCs w:val="24"/>
          <w:rtl/>
        </w:rPr>
        <w:t>شرکت</w:t>
      </w:r>
      <w:r w:rsidR="00B0467B">
        <w:rPr>
          <w:rFonts w:cs="B Mitra" w:hint="cs"/>
          <w:sz w:val="24"/>
          <w:szCs w:val="24"/>
          <w:rtl/>
        </w:rPr>
        <w:t xml:space="preserve"> </w:t>
      </w:r>
      <w:r w:rsidR="00AA3FBF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>توان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</w:t>
      </w:r>
    </w:p>
    <w:p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680868" w:rsidRDefault="0083173E" w:rsidP="00B0467B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>
        <w:rPr>
          <w:rFonts w:cs="B Mitra" w:hint="cs"/>
          <w:sz w:val="24"/>
          <w:szCs w:val="24"/>
          <w:rtl/>
          <w:lang w:bidi="fa-IR"/>
        </w:rPr>
        <w:t>دستورالعمل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B0467B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B0467B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Default="00004D24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780A86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>
        <w:rPr>
          <w:rFonts w:cs="B Mitra" w:hint="cs"/>
          <w:b/>
          <w:bCs/>
          <w:sz w:val="24"/>
          <w:szCs w:val="24"/>
          <w:rtl/>
        </w:rPr>
        <w:t>يي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</w:p>
    <w:p w:rsidR="005A033F" w:rsidRPr="005A033F" w:rsidRDefault="005A033F" w:rsidP="00EF332A">
      <w:pPr>
        <w:tabs>
          <w:tab w:val="right" w:pos="707"/>
        </w:tabs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5A033F">
        <w:rPr>
          <w:rFonts w:cs="B Mitra" w:hint="cs"/>
          <w:b/>
          <w:bCs/>
          <w:sz w:val="24"/>
          <w:szCs w:val="24"/>
          <w:rtl/>
        </w:rPr>
        <w:t>ماد</w:t>
      </w:r>
      <w:r w:rsidR="00EF332A">
        <w:rPr>
          <w:rFonts w:cs="B Mitra" w:hint="cs"/>
          <w:b/>
          <w:bCs/>
          <w:sz w:val="24"/>
          <w:szCs w:val="24"/>
          <w:rtl/>
        </w:rPr>
        <w:t>ۀ 1</w:t>
      </w:r>
      <w:r w:rsidRPr="005A033F">
        <w:rPr>
          <w:rFonts w:cs="B Mitra" w:hint="cs"/>
          <w:b/>
          <w:bCs/>
          <w:sz w:val="24"/>
          <w:szCs w:val="24"/>
          <w:rtl/>
        </w:rPr>
        <w:t>:</w:t>
      </w:r>
      <w:r w:rsidRPr="005A033F">
        <w:rPr>
          <w:rFonts w:cs="B Mitra" w:hint="cs"/>
          <w:sz w:val="24"/>
          <w:szCs w:val="24"/>
          <w:rtl/>
        </w:rPr>
        <w:t xml:space="preserve"> روش كار </w:t>
      </w:r>
      <w:r w:rsidR="00237707">
        <w:rPr>
          <w:rFonts w:cs="B Mitra" w:hint="cs"/>
          <w:sz w:val="24"/>
          <w:szCs w:val="24"/>
          <w:rtl/>
          <w:lang w:bidi="fa-IR"/>
        </w:rPr>
        <w:t>محاسب</w:t>
      </w:r>
      <w:r w:rsidR="00EF332A">
        <w:rPr>
          <w:rFonts w:cs="B Mitra" w:hint="cs"/>
          <w:sz w:val="24"/>
          <w:szCs w:val="24"/>
          <w:rtl/>
          <w:lang w:bidi="fa-IR"/>
        </w:rPr>
        <w:t>ۀ</w:t>
      </w:r>
      <w:r w:rsidR="00237707">
        <w:rPr>
          <w:rFonts w:cs="B Mitra" w:hint="cs"/>
          <w:sz w:val="24"/>
          <w:szCs w:val="24"/>
          <w:rtl/>
          <w:lang w:bidi="fa-IR"/>
        </w:rPr>
        <w:t xml:space="preserve"> </w:t>
      </w:r>
      <w:r w:rsidR="00237707" w:rsidRPr="00237707">
        <w:rPr>
          <w:rFonts w:cs="B Mitra" w:hint="cs"/>
          <w:sz w:val="24"/>
          <w:szCs w:val="24"/>
          <w:rtl/>
          <w:lang w:bidi="fa-IR"/>
        </w:rPr>
        <w:t>منافع اقتصادى قطعی حاصل از به</w:t>
      </w:r>
      <w:r w:rsidR="00237707" w:rsidRPr="00237707">
        <w:rPr>
          <w:rFonts w:cs="B Mitra" w:hint="eastAsia"/>
          <w:sz w:val="24"/>
          <w:szCs w:val="24"/>
          <w:rtl/>
          <w:lang w:bidi="fa-IR"/>
        </w:rPr>
        <w:t>‌</w:t>
      </w:r>
      <w:r w:rsidR="00237707" w:rsidRPr="00237707">
        <w:rPr>
          <w:rFonts w:cs="B Mitra" w:hint="cs"/>
          <w:sz w:val="24"/>
          <w:szCs w:val="24"/>
          <w:rtl/>
          <w:lang w:bidi="fa-IR"/>
        </w:rPr>
        <w:t>كارگيرى نتایج پروژه‌هاى تحقيقاتى</w:t>
      </w:r>
      <w:r w:rsidRPr="005A033F">
        <w:rPr>
          <w:rFonts w:cs="B Mitra" w:hint="cs"/>
          <w:sz w:val="24"/>
          <w:szCs w:val="24"/>
          <w:rtl/>
        </w:rPr>
        <w:t xml:space="preserve"> </w:t>
      </w:r>
      <w:r w:rsidR="00D214C5">
        <w:rPr>
          <w:rFonts w:cs="B Mitra" w:hint="cs"/>
          <w:sz w:val="24"/>
          <w:szCs w:val="24"/>
          <w:rtl/>
        </w:rPr>
        <w:t xml:space="preserve">مطابق </w:t>
      </w:r>
      <w:r w:rsidR="00EF332A">
        <w:rPr>
          <w:rFonts w:cs="B Mitra" w:hint="cs"/>
          <w:sz w:val="24"/>
          <w:szCs w:val="24"/>
          <w:rtl/>
        </w:rPr>
        <w:t>«</w:t>
      </w:r>
      <w:r w:rsidRPr="005A033F">
        <w:rPr>
          <w:rFonts w:cs="B Mitra" w:hint="cs"/>
          <w:sz w:val="24"/>
          <w:szCs w:val="24"/>
          <w:rtl/>
        </w:rPr>
        <w:t>نمودار گردش كار</w:t>
      </w:r>
      <w:r w:rsidR="00EF332A">
        <w:rPr>
          <w:rFonts w:cs="B Mitra" w:hint="cs"/>
          <w:sz w:val="24"/>
          <w:szCs w:val="24"/>
          <w:rtl/>
        </w:rPr>
        <w:t>»</w:t>
      </w:r>
      <w:r w:rsidRPr="005A033F">
        <w:rPr>
          <w:rFonts w:cs="B Mitra" w:hint="cs"/>
          <w:sz w:val="24"/>
          <w:szCs w:val="24"/>
          <w:rtl/>
        </w:rPr>
        <w:t xml:space="preserve"> (پیوست </w:t>
      </w:r>
      <w:r w:rsidR="004A30AE">
        <w:rPr>
          <w:rFonts w:cs="B Mitra" w:hint="cs"/>
          <w:sz w:val="24"/>
          <w:szCs w:val="24"/>
          <w:rtl/>
        </w:rPr>
        <w:t>11</w:t>
      </w:r>
      <w:r w:rsidRPr="005A033F">
        <w:rPr>
          <w:rFonts w:cs="B Mitra" w:hint="cs"/>
          <w:sz w:val="24"/>
          <w:szCs w:val="24"/>
          <w:rtl/>
        </w:rPr>
        <w:t xml:space="preserve">) به شرح زير </w:t>
      </w:r>
      <w:r w:rsidR="00237707">
        <w:rPr>
          <w:rFonts w:cs="B Mitra" w:hint="cs"/>
          <w:sz w:val="24"/>
          <w:szCs w:val="24"/>
          <w:rtl/>
        </w:rPr>
        <w:t>است</w:t>
      </w:r>
      <w:r w:rsidRPr="005A033F">
        <w:rPr>
          <w:rFonts w:cs="B Mitra" w:hint="cs"/>
          <w:sz w:val="24"/>
          <w:szCs w:val="24"/>
          <w:rtl/>
        </w:rPr>
        <w:t>:</w:t>
      </w:r>
    </w:p>
    <w:p w:rsidR="005A033F" w:rsidRPr="005A033F" w:rsidRDefault="005A033F" w:rsidP="00EF332A">
      <w:pPr>
        <w:numPr>
          <w:ilvl w:val="1"/>
          <w:numId w:val="37"/>
        </w:numPr>
        <w:tabs>
          <w:tab w:val="right" w:pos="707"/>
        </w:tabs>
        <w:bidi/>
        <w:spacing w:after="0" w:line="360" w:lineRule="auto"/>
        <w:contextualSpacing/>
        <w:jc w:val="both"/>
        <w:rPr>
          <w:rFonts w:cs="B Mitra"/>
          <w:sz w:val="24"/>
          <w:szCs w:val="24"/>
          <w:rtl/>
          <w:lang w:bidi="fa-IR"/>
        </w:rPr>
      </w:pPr>
      <w:r w:rsidRPr="005A033F">
        <w:rPr>
          <w:rFonts w:ascii="Arial" w:hAnsi="Arial" w:cs="B Mitra" w:hint="cs"/>
          <w:sz w:val="24"/>
          <w:szCs w:val="24"/>
          <w:rtl/>
        </w:rPr>
        <w:t>واحد تحقيقات شركت</w:t>
      </w:r>
      <w:r w:rsidRPr="005A033F">
        <w:rPr>
          <w:rFonts w:ascii="Arial" w:hAnsi="Arial" w:cs="B Mitra" w:hint="eastAsia"/>
          <w:sz w:val="24"/>
          <w:szCs w:val="24"/>
          <w:rtl/>
        </w:rPr>
        <w:t>‌ها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ب</w:t>
      </w:r>
      <w:r w:rsidR="00EF332A">
        <w:rPr>
          <w:rFonts w:ascii="Arial" w:hAnsi="Arial" w:cs="B Mitra" w:hint="cs"/>
          <w:sz w:val="24"/>
          <w:szCs w:val="24"/>
          <w:rtl/>
        </w:rPr>
        <w:t xml:space="preserve">ه </w:t>
      </w:r>
      <w:r w:rsidRPr="005A033F">
        <w:rPr>
          <w:rFonts w:ascii="Arial" w:hAnsi="Arial" w:cs="B Mitra" w:hint="cs"/>
          <w:sz w:val="24"/>
          <w:szCs w:val="24"/>
          <w:rtl/>
        </w:rPr>
        <w:t>صورت مستمر و</w:t>
      </w:r>
      <w:r w:rsidR="00EF332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یا بر</w:t>
      </w:r>
      <w:r w:rsidR="00EF332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اساس زمان</w:t>
      </w:r>
      <w:r w:rsidR="00EF332A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بندى اعلام</w:t>
      </w:r>
      <w:r w:rsidR="00EF332A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شده از </w:t>
      </w:r>
      <w:r w:rsidR="00EF332A">
        <w:rPr>
          <w:rFonts w:ascii="Arial" w:hAnsi="Arial" w:cs="B Mitra" w:hint="cs"/>
          <w:sz w:val="24"/>
          <w:szCs w:val="24"/>
          <w:rtl/>
        </w:rPr>
        <w:t>سوی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شركت توانير، برنامه</w:t>
      </w:r>
      <w:r w:rsidRPr="005A033F">
        <w:rPr>
          <w:rFonts w:ascii="Arial" w:hAnsi="Arial" w:cs="B Mitra" w:hint="eastAsia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ريزى جهت انجام محاسبات منافع اقتصادى پروژه‌هاى تحقيقاتى مد نظر جهت ارزيابى را انجام مى‌دهند. </w:t>
      </w:r>
      <w:r w:rsidRPr="005A033F">
        <w:rPr>
          <w:rFonts w:cs="B Mitra" w:hint="cs"/>
          <w:sz w:val="24"/>
          <w:szCs w:val="24"/>
          <w:rtl/>
          <w:lang w:bidi="fa-IR"/>
        </w:rPr>
        <w:t>پروژه‌هاى مد نظر جهت ارزيابى، پروژه</w:t>
      </w:r>
      <w:r w:rsidRPr="005A033F">
        <w:rPr>
          <w:rFonts w:cs="B Mitra" w:hint="eastAsia"/>
          <w:sz w:val="24"/>
          <w:szCs w:val="24"/>
          <w:rtl/>
          <w:lang w:bidi="fa-IR"/>
        </w:rPr>
        <w:t>‌</w:t>
      </w:r>
      <w:r w:rsidRPr="005A033F">
        <w:rPr>
          <w:rFonts w:cs="B Mitra" w:hint="cs"/>
          <w:sz w:val="24"/>
          <w:szCs w:val="24"/>
          <w:rtl/>
          <w:lang w:bidi="fa-IR"/>
        </w:rPr>
        <w:t>هاى تحقيقاتى خاتمه</w:t>
      </w:r>
      <w:r w:rsidR="00EF332A">
        <w:rPr>
          <w:rFonts w:cs="B Mitra" w:hint="cs"/>
          <w:sz w:val="24"/>
          <w:szCs w:val="24"/>
          <w:rtl/>
          <w:lang w:bidi="fa-IR"/>
        </w:rPr>
        <w:t>‌</w:t>
      </w:r>
      <w:r w:rsidRPr="005A033F">
        <w:rPr>
          <w:rFonts w:cs="B Mitra" w:hint="cs"/>
          <w:sz w:val="24"/>
          <w:szCs w:val="24"/>
          <w:rtl/>
          <w:lang w:bidi="fa-IR"/>
        </w:rPr>
        <w:t>يافته و به</w:t>
      </w:r>
      <w:r w:rsidRPr="005A033F">
        <w:rPr>
          <w:rFonts w:cs="B Mitra" w:hint="eastAsia"/>
          <w:sz w:val="24"/>
          <w:szCs w:val="24"/>
          <w:rtl/>
          <w:lang w:bidi="fa-IR"/>
        </w:rPr>
        <w:t>‌</w:t>
      </w:r>
      <w:r w:rsidRPr="005A033F">
        <w:rPr>
          <w:rFonts w:cs="B Mitra" w:hint="cs"/>
          <w:sz w:val="24"/>
          <w:szCs w:val="24"/>
          <w:rtl/>
          <w:lang w:bidi="fa-IR"/>
        </w:rPr>
        <w:t>كارگرفته</w:t>
      </w:r>
      <w:r w:rsidR="00EF332A">
        <w:rPr>
          <w:rFonts w:cs="B Mitra" w:hint="cs"/>
          <w:sz w:val="24"/>
          <w:szCs w:val="24"/>
          <w:rtl/>
          <w:lang w:bidi="fa-IR"/>
        </w:rPr>
        <w:t>‌</w:t>
      </w:r>
      <w:r w:rsidRPr="005A033F">
        <w:rPr>
          <w:rFonts w:cs="B Mitra" w:hint="cs"/>
          <w:sz w:val="24"/>
          <w:szCs w:val="24"/>
          <w:rtl/>
          <w:lang w:bidi="fa-IR"/>
        </w:rPr>
        <w:t xml:space="preserve">شده‌اى هستند كه </w:t>
      </w:r>
      <w:r w:rsidR="00EF332A">
        <w:rPr>
          <w:rFonts w:cs="B Mitra" w:hint="cs"/>
          <w:sz w:val="24"/>
          <w:szCs w:val="24"/>
          <w:rtl/>
          <w:lang w:bidi="fa-IR"/>
        </w:rPr>
        <w:t xml:space="preserve">در شمار </w:t>
      </w:r>
      <w:r w:rsidR="00E34285">
        <w:rPr>
          <w:rFonts w:cs="B Mitra" w:hint="cs"/>
          <w:sz w:val="24"/>
          <w:szCs w:val="24"/>
          <w:rtl/>
          <w:lang w:bidi="fa-IR"/>
        </w:rPr>
        <w:t xml:space="preserve">سه </w:t>
      </w:r>
      <w:r w:rsidRPr="005A033F">
        <w:rPr>
          <w:rFonts w:cs="B Mitra" w:hint="cs"/>
          <w:sz w:val="24"/>
          <w:szCs w:val="24"/>
          <w:rtl/>
          <w:lang w:bidi="fa-IR"/>
        </w:rPr>
        <w:t>دست</w:t>
      </w:r>
      <w:r w:rsidR="00EF332A">
        <w:rPr>
          <w:rFonts w:cs="B Mitra" w:hint="cs"/>
          <w:sz w:val="24"/>
          <w:szCs w:val="24"/>
          <w:rtl/>
          <w:lang w:bidi="fa-IR"/>
        </w:rPr>
        <w:t>ۀ</w:t>
      </w:r>
      <w:r w:rsidRPr="005A033F">
        <w:rPr>
          <w:rFonts w:cs="B Mitra" w:hint="cs"/>
          <w:sz w:val="24"/>
          <w:szCs w:val="24"/>
          <w:rtl/>
          <w:lang w:bidi="fa-IR"/>
        </w:rPr>
        <w:t xml:space="preserve"> ذيل </w:t>
      </w:r>
      <w:r w:rsidR="00EF332A">
        <w:rPr>
          <w:rFonts w:cs="B Mitra" w:hint="cs"/>
          <w:sz w:val="24"/>
          <w:szCs w:val="24"/>
          <w:rtl/>
          <w:lang w:bidi="fa-IR"/>
        </w:rPr>
        <w:t xml:space="preserve">قرار گرفته </w:t>
      </w:r>
      <w:r w:rsidRPr="005A033F">
        <w:rPr>
          <w:rFonts w:cs="B Mitra" w:hint="cs"/>
          <w:sz w:val="24"/>
          <w:szCs w:val="24"/>
          <w:rtl/>
          <w:lang w:bidi="fa-IR"/>
        </w:rPr>
        <w:t>و منافع اقتصادى آن‌ها محرز و قطعى است:</w:t>
      </w:r>
    </w:p>
    <w:p w:rsidR="005A033F" w:rsidRPr="005A033F" w:rsidRDefault="005A033F" w:rsidP="00EF332A">
      <w:pPr>
        <w:numPr>
          <w:ilvl w:val="0"/>
          <w:numId w:val="38"/>
        </w:numPr>
        <w:tabs>
          <w:tab w:val="right" w:pos="969"/>
        </w:tabs>
        <w:bidi/>
        <w:spacing w:after="0" w:line="360" w:lineRule="auto"/>
        <w:ind w:right="786" w:hanging="34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پروژه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‌هايى كه در دور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زمانی 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ارزيابى</w:t>
      </w:r>
      <w:r w:rsidR="00E3428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 xml:space="preserve"> خاتمه يافته و به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lang w:bidi="fa-IR"/>
        </w:rPr>
        <w:t>‌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كارگرفته شده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‌اند. </w:t>
      </w:r>
    </w:p>
    <w:p w:rsidR="005A033F" w:rsidRPr="005A033F" w:rsidRDefault="005A033F" w:rsidP="00EF332A">
      <w:pPr>
        <w:numPr>
          <w:ilvl w:val="0"/>
          <w:numId w:val="38"/>
        </w:numPr>
        <w:tabs>
          <w:tab w:val="right" w:pos="969"/>
        </w:tabs>
        <w:bidi/>
        <w:spacing w:after="0" w:line="360" w:lineRule="auto"/>
        <w:ind w:right="786" w:hanging="34"/>
        <w:jc w:val="both"/>
        <w:rPr>
          <w:rFonts w:ascii="Times New Roman" w:eastAsia="Times New Roman" w:hAnsi="Times New Roman" w:cs="B Mitra"/>
          <w:noProof/>
          <w:sz w:val="24"/>
          <w:szCs w:val="24"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پروژه‌هايى كه قبل از دور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ارزيابى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="00B32D22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خاتمه 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یافته و بنا به دلایلی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 گرفته نشده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‌اند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و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لی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در دور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ارزيابى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به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كارگرفته شده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اند.</w:t>
      </w:r>
    </w:p>
    <w:p w:rsidR="005A033F" w:rsidRPr="005A033F" w:rsidRDefault="005A033F" w:rsidP="00EF332A">
      <w:pPr>
        <w:numPr>
          <w:ilvl w:val="0"/>
          <w:numId w:val="38"/>
        </w:numPr>
        <w:tabs>
          <w:tab w:val="right" w:pos="969"/>
        </w:tabs>
        <w:bidi/>
        <w:spacing w:after="0" w:line="360" w:lineRule="auto"/>
        <w:ind w:right="786" w:hanging="34"/>
        <w:jc w:val="both"/>
        <w:rPr>
          <w:rFonts w:ascii="Times New Roman" w:eastAsia="Times New Roman" w:hAnsi="Times New Roman" w:cs="B Mitra"/>
          <w:noProof/>
          <w:sz w:val="24"/>
          <w:szCs w:val="24"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پروژه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هایی که در دور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ارزیابی قبلی </w:t>
      </w:r>
      <w:r w:rsidR="00B32D22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خاتمه 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یافته</w:t>
      </w:r>
      <w:r w:rsidR="00B32D22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و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کار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گرفته شده</w:t>
      </w:r>
      <w:r w:rsidRPr="005A033F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اند و کماکان در دور</w:t>
      </w:r>
      <w:r w:rsidR="00EF332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ارزیابی کنونی نیز منفعت ایجاد نموده‌اند.</w:t>
      </w:r>
      <w:r w:rsidR="003867E7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</w:p>
    <w:p w:rsidR="005A033F" w:rsidRPr="00E34285" w:rsidRDefault="005A033F" w:rsidP="00EF332A">
      <w:pPr>
        <w:numPr>
          <w:ilvl w:val="1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sz w:val="24"/>
          <w:szCs w:val="24"/>
          <w:rtl/>
        </w:rPr>
      </w:pPr>
      <w:r w:rsidRPr="00E34285">
        <w:rPr>
          <w:rFonts w:ascii="Arial" w:hAnsi="Arial" w:cs="B Mitra" w:hint="cs"/>
          <w:sz w:val="24"/>
          <w:szCs w:val="24"/>
          <w:rtl/>
        </w:rPr>
        <w:t>واحد تحقيقات شركت</w:t>
      </w:r>
      <w:r w:rsidRPr="00E34285">
        <w:rPr>
          <w:rFonts w:ascii="Arial" w:hAnsi="Arial" w:cs="B Mitra" w:hint="eastAsia"/>
          <w:sz w:val="24"/>
          <w:szCs w:val="24"/>
          <w:rtl/>
        </w:rPr>
        <w:t>‌ها</w:t>
      </w:r>
      <w:r w:rsidRPr="00E34285">
        <w:rPr>
          <w:rFonts w:ascii="Arial" w:hAnsi="Arial" w:cs="B Mitra" w:hint="cs"/>
          <w:sz w:val="24"/>
          <w:szCs w:val="24"/>
          <w:rtl/>
        </w:rPr>
        <w:t xml:space="preserve"> با همكارى محققين و متخصصين درگير موضوع پروژه و </w:t>
      </w:r>
      <w:r w:rsidR="005228E9">
        <w:rPr>
          <w:rFonts w:ascii="Arial" w:hAnsi="Arial" w:cs="B Mitra" w:hint="cs"/>
          <w:sz w:val="24"/>
          <w:szCs w:val="24"/>
          <w:rtl/>
        </w:rPr>
        <w:t xml:space="preserve">در صورت نیاز </w:t>
      </w:r>
      <w:r w:rsidRPr="00E34285">
        <w:rPr>
          <w:rFonts w:ascii="Arial" w:hAnsi="Arial" w:cs="B Mitra" w:hint="cs"/>
          <w:sz w:val="24"/>
          <w:szCs w:val="24"/>
          <w:rtl/>
        </w:rPr>
        <w:t>با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استفاده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از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مشاوران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ذیصلاح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(شامل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مهندسين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صنايع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و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یا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كارشناسان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آشنا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به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اصول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اقتصاد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مهندسى،</w:t>
      </w:r>
      <w:r w:rsidR="00EF332A">
        <w:rPr>
          <w:rFonts w:ascii="Arial" w:hAnsi="Arial" w:cs="B Mitra" w:hint="cs"/>
          <w:sz w:val="24"/>
          <w:szCs w:val="24"/>
          <w:rtl/>
        </w:rPr>
        <w:t xml:space="preserve"> و یا کارشناسان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با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تجرب</w:t>
      </w:r>
      <w:r w:rsidR="00EF332A">
        <w:rPr>
          <w:rFonts w:ascii="Arial" w:hAnsi="Arial" w:cs="B Mitra" w:hint="cs"/>
          <w:sz w:val="24"/>
          <w:szCs w:val="24"/>
          <w:rtl/>
        </w:rPr>
        <w:t xml:space="preserve">ه </w:t>
      </w:r>
      <w:r w:rsidRPr="00E34285">
        <w:rPr>
          <w:rFonts w:ascii="Arial" w:hAnsi="Arial" w:cs="B Mitra" w:hint="cs"/>
          <w:sz w:val="24"/>
          <w:szCs w:val="24"/>
          <w:rtl/>
        </w:rPr>
        <w:t>و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آشنا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با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صنعت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برق)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و</w:t>
      </w:r>
      <w:r w:rsidRPr="00E34285">
        <w:rPr>
          <w:rFonts w:ascii="Arial" w:hAnsi="Arial" w:cs="B Mitra"/>
          <w:sz w:val="24"/>
          <w:szCs w:val="24"/>
          <w:rtl/>
        </w:rPr>
        <w:t xml:space="preserve"> </w:t>
      </w:r>
      <w:r w:rsidRPr="00E34285">
        <w:rPr>
          <w:rFonts w:ascii="Arial" w:hAnsi="Arial" w:cs="B Mitra" w:hint="cs"/>
          <w:sz w:val="24"/>
          <w:szCs w:val="24"/>
          <w:rtl/>
        </w:rPr>
        <w:t>با بهره‌گيرى از اين دستورالعمل و ساير اطلاعات مورد نياز</w:t>
      </w:r>
      <w:r w:rsidR="00EF332A">
        <w:rPr>
          <w:rFonts w:ascii="Arial" w:hAnsi="Arial" w:cs="B Mitra" w:hint="cs"/>
          <w:sz w:val="24"/>
          <w:szCs w:val="24"/>
          <w:rtl/>
        </w:rPr>
        <w:t>،</w:t>
      </w:r>
      <w:r w:rsidRPr="00E34285">
        <w:rPr>
          <w:rFonts w:ascii="Arial" w:hAnsi="Arial" w:cs="B Mitra" w:hint="cs"/>
          <w:sz w:val="24"/>
          <w:szCs w:val="24"/>
          <w:rtl/>
        </w:rPr>
        <w:t xml:space="preserve"> اقدامات مشروحه زير را انجام مى‌دهد: </w:t>
      </w:r>
    </w:p>
    <w:p w:rsidR="005A033F" w:rsidRPr="00E34285" w:rsidRDefault="00EF332A" w:rsidP="00EF332A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540" w:hanging="180"/>
        <w:contextualSpacing/>
        <w:jc w:val="both"/>
        <w:rPr>
          <w:rFonts w:ascii="Arial" w:hAnsi="Arial" w:cs="B Mitra"/>
          <w:sz w:val="24"/>
          <w:szCs w:val="24"/>
        </w:rPr>
      </w:pPr>
      <w:r>
        <w:rPr>
          <w:rFonts w:ascii="Arial" w:hAnsi="Arial" w:cs="B Mitra" w:hint="cs"/>
          <w:sz w:val="24"/>
          <w:szCs w:val="24"/>
          <w:rtl/>
        </w:rPr>
        <w:t xml:space="preserve">تعیین </w:t>
      </w:r>
      <w:r w:rsidR="005A033F" w:rsidRPr="00E34285">
        <w:rPr>
          <w:rFonts w:ascii="Arial" w:hAnsi="Arial" w:cs="B Mitra" w:hint="cs"/>
          <w:sz w:val="24"/>
          <w:szCs w:val="24"/>
          <w:rtl/>
        </w:rPr>
        <w:t>نوع (دسته بندی) پروژه</w:t>
      </w:r>
      <w:r w:rsidR="00E34285">
        <w:rPr>
          <w:rFonts w:ascii="Arial" w:hAnsi="Arial" w:cs="B Mitra" w:hint="cs"/>
          <w:sz w:val="24"/>
          <w:szCs w:val="24"/>
          <w:rtl/>
        </w:rPr>
        <w:t xml:space="preserve"> (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پیوست 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>7)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>،</w:t>
      </w:r>
      <w:r w:rsidR="005A033F" w:rsidRPr="00E34285">
        <w:rPr>
          <w:rFonts w:ascii="Arial" w:hAnsi="Arial" w:cs="B Mitra" w:hint="cs"/>
          <w:sz w:val="24"/>
          <w:szCs w:val="24"/>
          <w:rtl/>
        </w:rPr>
        <w:t xml:space="preserve"> نوع اقلام منافع (پیوست </w:t>
      </w:r>
      <w:r w:rsidR="004A30AE" w:rsidRPr="00E34285">
        <w:rPr>
          <w:rFonts w:ascii="Arial" w:hAnsi="Arial" w:cs="B Mitra" w:hint="cs"/>
          <w:sz w:val="24"/>
          <w:szCs w:val="24"/>
          <w:rtl/>
        </w:rPr>
        <w:t>8</w:t>
      </w:r>
      <w:r w:rsidR="005A033F" w:rsidRPr="00E34285">
        <w:rPr>
          <w:rFonts w:ascii="Arial" w:hAnsi="Arial" w:cs="B Mitra" w:hint="cs"/>
          <w:sz w:val="24"/>
          <w:szCs w:val="24"/>
          <w:rtl/>
        </w:rPr>
        <w:t>) و نحوه ب</w:t>
      </w:r>
      <w:r>
        <w:rPr>
          <w:rFonts w:ascii="Arial" w:hAnsi="Arial" w:cs="B Mitra" w:hint="cs"/>
          <w:sz w:val="24"/>
          <w:szCs w:val="24"/>
          <w:rtl/>
        </w:rPr>
        <w:t>ه‌</w:t>
      </w:r>
      <w:r w:rsidR="005A033F" w:rsidRPr="00E34285">
        <w:rPr>
          <w:rFonts w:ascii="Arial" w:hAnsi="Arial" w:cs="B Mitra" w:hint="cs"/>
          <w:sz w:val="24"/>
          <w:szCs w:val="24"/>
          <w:rtl/>
        </w:rPr>
        <w:t>روز</w:t>
      </w:r>
      <w:r>
        <w:rPr>
          <w:rFonts w:ascii="Arial" w:hAnsi="Arial" w:cs="B Mitra" w:hint="cs"/>
          <w:sz w:val="24"/>
          <w:szCs w:val="24"/>
          <w:rtl/>
        </w:rPr>
        <w:t xml:space="preserve"> </w:t>
      </w:r>
      <w:r w:rsidR="005A033F" w:rsidRPr="00E34285">
        <w:rPr>
          <w:rFonts w:ascii="Arial" w:hAnsi="Arial" w:cs="B Mitra" w:hint="cs"/>
          <w:sz w:val="24"/>
          <w:szCs w:val="24"/>
          <w:rtl/>
        </w:rPr>
        <w:t xml:space="preserve">آورى منافع و هزينه‌ها يا روش تنزيل </w:t>
      </w:r>
      <w:r w:rsidR="00E34285">
        <w:rPr>
          <w:rFonts w:ascii="Arial" w:hAnsi="Arial" w:cs="B Mitra" w:hint="cs"/>
          <w:sz w:val="24"/>
          <w:szCs w:val="24"/>
          <w:rtl/>
        </w:rPr>
        <w:t>(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پیوست </w:t>
      </w:r>
      <w:r w:rsidR="004A30AE" w:rsidRPr="00E34285">
        <w:rPr>
          <w:rFonts w:ascii="Arial" w:hAnsi="Arial" w:cs="B Mitra" w:hint="cs"/>
          <w:color w:val="000000"/>
          <w:sz w:val="24"/>
          <w:szCs w:val="24"/>
          <w:rtl/>
        </w:rPr>
        <w:t>9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 xml:space="preserve">) </w:t>
      </w:r>
    </w:p>
    <w:p w:rsidR="005A033F" w:rsidRPr="00E34285" w:rsidRDefault="00EF332A" w:rsidP="00F26D4A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540" w:hanging="180"/>
        <w:contextualSpacing/>
        <w:jc w:val="both"/>
        <w:rPr>
          <w:rFonts w:ascii="Arial" w:hAnsi="Arial" w:cs="B Mitra"/>
          <w:color w:val="000000"/>
          <w:sz w:val="24"/>
          <w:szCs w:val="24"/>
        </w:rPr>
      </w:pPr>
      <w:r>
        <w:rPr>
          <w:rFonts w:ascii="Arial" w:hAnsi="Arial" w:cs="B Mitra" w:hint="cs"/>
          <w:sz w:val="24"/>
          <w:szCs w:val="24"/>
          <w:rtl/>
        </w:rPr>
        <w:t xml:space="preserve">تعیین 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اقلام منافع </w:t>
      </w:r>
      <w:r w:rsidR="00F26D4A">
        <w:rPr>
          <w:rFonts w:ascii="Arial" w:hAnsi="Arial" w:cs="B Mitra" w:hint="cs"/>
          <w:color w:val="000000"/>
          <w:sz w:val="24"/>
          <w:szCs w:val="24"/>
          <w:rtl/>
        </w:rPr>
        <w:t xml:space="preserve">و </w:t>
      </w:r>
      <w:r w:rsidR="00F26D4A" w:rsidRPr="00E34285">
        <w:rPr>
          <w:rFonts w:ascii="Arial" w:hAnsi="Arial" w:cs="B Mitra" w:hint="cs"/>
          <w:sz w:val="24"/>
          <w:szCs w:val="24"/>
          <w:rtl/>
        </w:rPr>
        <w:t>نحو</w:t>
      </w:r>
      <w:r w:rsidR="00F26D4A">
        <w:rPr>
          <w:rFonts w:ascii="Arial" w:hAnsi="Arial" w:cs="B Mitra" w:hint="cs"/>
          <w:sz w:val="24"/>
          <w:szCs w:val="24"/>
          <w:rtl/>
        </w:rPr>
        <w:t>ۀ</w:t>
      </w:r>
      <w:r w:rsidR="00F26D4A" w:rsidRPr="00E34285">
        <w:rPr>
          <w:rFonts w:ascii="Arial" w:hAnsi="Arial" w:cs="B Mitra" w:hint="cs"/>
          <w:sz w:val="24"/>
          <w:szCs w:val="24"/>
          <w:rtl/>
        </w:rPr>
        <w:t xml:space="preserve"> </w:t>
      </w:r>
      <w:r w:rsidR="00F26D4A" w:rsidRPr="00E34285">
        <w:rPr>
          <w:rFonts w:ascii="Arial" w:hAnsi="Arial" w:cs="B Mitra" w:hint="cs"/>
          <w:color w:val="000000"/>
          <w:sz w:val="24"/>
          <w:szCs w:val="24"/>
          <w:rtl/>
        </w:rPr>
        <w:t>محاسب</w:t>
      </w:r>
      <w:r w:rsidR="00F26D4A">
        <w:rPr>
          <w:rFonts w:ascii="Arial" w:hAnsi="Arial" w:cs="B Mitra" w:hint="cs"/>
          <w:color w:val="000000"/>
          <w:sz w:val="24"/>
          <w:szCs w:val="24"/>
          <w:rtl/>
        </w:rPr>
        <w:t>ۀ</w:t>
      </w:r>
      <w:r w:rsidR="00F26D4A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 </w:t>
      </w:r>
      <w:r w:rsidR="00F26D4A">
        <w:rPr>
          <w:rFonts w:ascii="Arial" w:hAnsi="Arial" w:cs="B Mitra" w:hint="cs"/>
          <w:color w:val="000000"/>
          <w:sz w:val="24"/>
          <w:szCs w:val="24"/>
          <w:rtl/>
        </w:rPr>
        <w:t xml:space="preserve">آنها 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>(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>پیوست 5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 xml:space="preserve">) 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و ضرايب ثابت 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>(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پیوست </w:t>
      </w:r>
      <w:r w:rsidR="004A30AE" w:rsidRPr="00E34285">
        <w:rPr>
          <w:rFonts w:ascii="Arial" w:hAnsi="Arial" w:cs="B Mitra" w:hint="cs"/>
          <w:color w:val="000000"/>
          <w:sz w:val="24"/>
          <w:szCs w:val="24"/>
          <w:rtl/>
        </w:rPr>
        <w:t>6</w:t>
      </w:r>
      <w:r w:rsidR="00E34285">
        <w:rPr>
          <w:rFonts w:ascii="Arial" w:hAnsi="Arial" w:cs="B Mitra" w:hint="cs"/>
          <w:color w:val="000000"/>
          <w:sz w:val="24"/>
          <w:szCs w:val="24"/>
          <w:rtl/>
        </w:rPr>
        <w:t>)</w:t>
      </w:r>
      <w:r w:rsidR="005A033F" w:rsidRPr="00E34285">
        <w:rPr>
          <w:rFonts w:ascii="Arial" w:hAnsi="Arial" w:cs="B Mitra" w:hint="cs"/>
          <w:color w:val="000000"/>
          <w:sz w:val="24"/>
          <w:szCs w:val="24"/>
          <w:rtl/>
        </w:rPr>
        <w:t xml:space="preserve"> </w:t>
      </w:r>
      <w:r>
        <w:rPr>
          <w:rFonts w:ascii="Arial" w:hAnsi="Arial" w:cs="B Mitra" w:hint="cs"/>
          <w:color w:val="000000"/>
          <w:sz w:val="24"/>
          <w:szCs w:val="24"/>
          <w:rtl/>
        </w:rPr>
        <w:t xml:space="preserve"> </w:t>
      </w:r>
    </w:p>
    <w:p w:rsidR="005A033F" w:rsidRPr="00E34285" w:rsidRDefault="00EF332A" w:rsidP="00EF332A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540" w:hanging="180"/>
        <w:contextualSpacing/>
        <w:jc w:val="both"/>
        <w:rPr>
          <w:rFonts w:ascii="Arial" w:hAnsi="Arial" w:cs="B Mitra"/>
          <w:color w:val="000000"/>
          <w:sz w:val="24"/>
          <w:szCs w:val="24"/>
        </w:rPr>
      </w:pPr>
      <w:r>
        <w:rPr>
          <w:rFonts w:ascii="Arial" w:hAnsi="Arial" w:cs="B Mitra" w:hint="cs"/>
          <w:sz w:val="24"/>
          <w:szCs w:val="24"/>
          <w:rtl/>
        </w:rPr>
        <w:t xml:space="preserve">تکمیل </w:t>
      </w:r>
      <w:r w:rsidR="005A033F" w:rsidRPr="00E34285">
        <w:rPr>
          <w:rFonts w:ascii="Arial" w:hAnsi="Arial" w:cs="B Mitra" w:hint="cs"/>
          <w:sz w:val="24"/>
          <w:szCs w:val="24"/>
          <w:rtl/>
        </w:rPr>
        <w:t xml:space="preserve">مشخصات موضوعى پروژه با استفاده از اطلاعات پروژه در </w:t>
      </w:r>
      <w:r w:rsidR="005A033F" w:rsidRPr="00EF332A">
        <w:rPr>
          <w:rFonts w:ascii="Arial" w:hAnsi="Arial" w:cs="B Mitra" w:hint="cs"/>
          <w:sz w:val="24"/>
          <w:szCs w:val="24"/>
          <w:rtl/>
        </w:rPr>
        <w:t xml:space="preserve">فرم مشخصات موضوعی پروژه </w:t>
      </w:r>
      <w:r w:rsidR="004A30AE" w:rsidRPr="00EF332A">
        <w:rPr>
          <w:rFonts w:ascii="Arial" w:hAnsi="Arial" w:cs="B Mitra" w:hint="cs"/>
          <w:sz w:val="24"/>
          <w:szCs w:val="24"/>
          <w:rtl/>
        </w:rPr>
        <w:t>(</w:t>
      </w:r>
      <w:r w:rsidR="004A30AE" w:rsidRPr="00EF332A">
        <w:rPr>
          <w:rFonts w:ascii="Arial" w:hAnsi="Arial" w:cs="B Mitra" w:hint="cs"/>
          <w:color w:val="000000"/>
          <w:sz w:val="24"/>
          <w:szCs w:val="24"/>
          <w:rtl/>
        </w:rPr>
        <w:t>پیوست 1)</w:t>
      </w:r>
      <w:r>
        <w:rPr>
          <w:rFonts w:ascii="Arial" w:hAnsi="Arial" w:cs="B Mitra" w:hint="cs"/>
          <w:color w:val="000000"/>
          <w:sz w:val="24"/>
          <w:szCs w:val="24"/>
          <w:rtl/>
        </w:rPr>
        <w:t xml:space="preserve"> </w:t>
      </w:r>
    </w:p>
    <w:p w:rsidR="005A033F" w:rsidRPr="005A033F" w:rsidRDefault="00EF332A" w:rsidP="00EF332A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540" w:hanging="180"/>
        <w:contextualSpacing/>
        <w:jc w:val="both"/>
        <w:rPr>
          <w:rFonts w:ascii="Arial" w:hAnsi="Arial" w:cs="B Mitra"/>
          <w:color w:val="000000"/>
          <w:sz w:val="24"/>
          <w:szCs w:val="24"/>
        </w:rPr>
      </w:pPr>
      <w:r>
        <w:rPr>
          <w:rFonts w:ascii="Arial" w:hAnsi="Arial" w:cs="B Mitra" w:hint="cs"/>
          <w:sz w:val="24"/>
          <w:szCs w:val="24"/>
          <w:rtl/>
        </w:rPr>
        <w:t xml:space="preserve">تکمیل </w:t>
      </w:r>
      <w:r w:rsidR="005A033F" w:rsidRPr="00E34285">
        <w:rPr>
          <w:rFonts w:ascii="Arial" w:hAnsi="Arial" w:cs="B Mitra" w:hint="cs"/>
          <w:sz w:val="24"/>
          <w:szCs w:val="24"/>
          <w:rtl/>
        </w:rPr>
        <w:t xml:space="preserve">منافع پروژه و محاسبات آن با استفاده از اطلاعات و داده‌هاى بدست آمده، در </w:t>
      </w:r>
      <w:r w:rsidR="005A033F" w:rsidRPr="00EF332A">
        <w:rPr>
          <w:rFonts w:ascii="Arial" w:hAnsi="Arial" w:cs="B Mitra" w:hint="cs"/>
          <w:sz w:val="24"/>
          <w:szCs w:val="24"/>
          <w:rtl/>
        </w:rPr>
        <w:t xml:space="preserve">فرم محاسبات منافع پروژه </w:t>
      </w:r>
      <w:r w:rsidR="004A30AE" w:rsidRPr="00EF332A">
        <w:rPr>
          <w:rFonts w:ascii="Arial" w:hAnsi="Arial" w:cs="B Mitra" w:hint="cs"/>
          <w:sz w:val="24"/>
          <w:szCs w:val="24"/>
          <w:rtl/>
        </w:rPr>
        <w:t>(</w:t>
      </w:r>
      <w:r w:rsidR="005A033F" w:rsidRPr="00EF332A">
        <w:rPr>
          <w:rFonts w:ascii="Arial" w:hAnsi="Arial" w:cs="B Mitra" w:hint="cs"/>
          <w:color w:val="000000"/>
          <w:sz w:val="24"/>
          <w:szCs w:val="24"/>
          <w:rtl/>
        </w:rPr>
        <w:t>پیوست</w:t>
      </w:r>
      <w:r w:rsidR="004A30AE" w:rsidRPr="00EF332A">
        <w:rPr>
          <w:rFonts w:ascii="Arial" w:hAnsi="Arial" w:cs="B Mitra" w:hint="cs"/>
          <w:color w:val="000000"/>
          <w:sz w:val="24"/>
          <w:szCs w:val="24"/>
          <w:rtl/>
        </w:rPr>
        <w:t xml:space="preserve"> 2)</w:t>
      </w:r>
      <w:r w:rsidR="005A033F" w:rsidRPr="005A033F">
        <w:rPr>
          <w:rFonts w:ascii="Arial" w:hAnsi="Arial" w:cs="B Mitra" w:hint="cs"/>
          <w:sz w:val="24"/>
          <w:szCs w:val="24"/>
          <w:rtl/>
        </w:rPr>
        <w:t xml:space="preserve">. </w:t>
      </w:r>
      <w:r>
        <w:rPr>
          <w:rFonts w:ascii="Arial" w:hAnsi="Arial" w:cs="B Mitra" w:hint="cs"/>
          <w:sz w:val="24"/>
          <w:szCs w:val="24"/>
          <w:rtl/>
        </w:rPr>
        <w:t xml:space="preserve">شایان ذکر است که </w:t>
      </w:r>
      <w:r w:rsidR="005A033F" w:rsidRPr="005A033F">
        <w:rPr>
          <w:rFonts w:ascii="Arial" w:hAnsi="Arial" w:cs="B Mitra" w:hint="cs"/>
          <w:sz w:val="24"/>
          <w:szCs w:val="24"/>
          <w:rtl/>
        </w:rPr>
        <w:t>صرفاً منافعى كه در دور</w:t>
      </w:r>
      <w:r>
        <w:rPr>
          <w:rFonts w:ascii="Arial" w:hAnsi="Arial" w:cs="B Mitra" w:hint="cs"/>
          <w:sz w:val="24"/>
          <w:szCs w:val="24"/>
          <w:rtl/>
        </w:rPr>
        <w:t>ۀ</w:t>
      </w:r>
      <w:r w:rsidR="005A033F" w:rsidRPr="005A033F">
        <w:rPr>
          <w:rFonts w:ascii="Arial" w:hAnsi="Arial" w:cs="B Mitra" w:hint="cs"/>
          <w:sz w:val="24"/>
          <w:szCs w:val="24"/>
          <w:rtl/>
        </w:rPr>
        <w:t xml:space="preserve"> مورد ارزيابى به طور قطعى حاصل شده (و نه كل منافعى كه در عمر پروژه حاصل خواهد شد) محاسبه و گزارش </w:t>
      </w:r>
      <w:r w:rsidR="00495E4B">
        <w:rPr>
          <w:rFonts w:ascii="Arial" w:hAnsi="Arial" w:cs="B Mitra" w:hint="cs"/>
          <w:sz w:val="24"/>
          <w:szCs w:val="24"/>
          <w:rtl/>
        </w:rPr>
        <w:t>می‌</w:t>
      </w:r>
      <w:r w:rsidR="005A033F" w:rsidRPr="005A033F">
        <w:rPr>
          <w:rFonts w:ascii="Arial" w:hAnsi="Arial" w:cs="B Mitra" w:hint="cs"/>
          <w:sz w:val="24"/>
          <w:szCs w:val="24"/>
          <w:rtl/>
        </w:rPr>
        <w:t xml:space="preserve">گردد. </w:t>
      </w:r>
    </w:p>
    <w:p w:rsidR="005A033F" w:rsidRPr="005A033F" w:rsidRDefault="005A033F" w:rsidP="00F26D4A">
      <w:pPr>
        <w:bidi/>
        <w:spacing w:after="0" w:line="360" w:lineRule="auto"/>
        <w:ind w:left="969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توضیح: 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>مدارك و مستندات مربوط به اعداد به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كار رفته در محاسبات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قلام منافع پروژه در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جدول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="00F26D4A">
        <w:rPr>
          <w:rFonts w:ascii="Times New Roman" w:eastAsia="Times New Roman" w:hAnsi="Times New Roman" w:cs="Cambria" w:hint="cs"/>
          <w:noProof/>
          <w:sz w:val="24"/>
          <w:szCs w:val="24"/>
          <w:rtl/>
          <w:lang w:bidi="fa-IR"/>
        </w:rPr>
        <w:t>«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اقلام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منافع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و نحو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محاسبه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آن</w:t>
      </w:r>
      <w:r w:rsidR="00F26D4A">
        <w:rPr>
          <w:rFonts w:ascii="Times New Roman" w:eastAsia="Times New Roman" w:hAnsi="Times New Roman" w:cs="Cambria" w:hint="cs"/>
          <w:noProof/>
          <w:sz w:val="24"/>
          <w:szCs w:val="24"/>
          <w:rtl/>
          <w:lang w:bidi="fa-IR"/>
        </w:rPr>
        <w:t>»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(پیوست 5) و جدول ضرایب ثابت (پیوست </w:t>
      </w:r>
      <w:r w:rsidR="004348F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6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) باید ارائه گردد.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به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عنوان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مثال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اگر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منافع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حاصل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از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پروژه‌اى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صرفه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جويى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ارزى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="00495E4B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باشد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(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بند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5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جدول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مذکور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>)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="00495E4B"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بايد 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>مدارك و  مستندات مربوط به هزينه‌هاى خريد يا استعلام محصول خارجى ارا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ئ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>ه گردد.</w:t>
      </w:r>
    </w:p>
    <w:p w:rsidR="005A033F" w:rsidRPr="005A033F" w:rsidRDefault="005A033F" w:rsidP="00F26D4A">
      <w:pPr>
        <w:bidi/>
        <w:spacing w:after="0" w:line="360" w:lineRule="auto"/>
        <w:ind w:left="969"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تبصر</w:t>
      </w:r>
      <w:r w:rsidR="00F26D4A">
        <w:rPr>
          <w:rFonts w:ascii="Arial" w:hAnsi="Arial" w:cs="B Mitra" w:hint="cs"/>
          <w:b/>
          <w:bCs/>
          <w:sz w:val="24"/>
          <w:szCs w:val="24"/>
          <w:rtl/>
        </w:rPr>
        <w:t>ۀ 1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>: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در ارزيابى پروژه‌ها، منافع قطعى تا دور</w:t>
      </w:r>
      <w:r w:rsidR="00F26D4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ارزيابى مد نظر بوده و منافع احتمالى يا منافع پيش</w:t>
      </w:r>
      <w:r w:rsidR="00F26D4A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بينى شده طى سال‌هاى آتى بعد از دور</w:t>
      </w:r>
      <w:r w:rsidR="00F26D4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ارزيابى</w:t>
      </w:r>
      <w:r w:rsidR="00F26D4A">
        <w:rPr>
          <w:rFonts w:ascii="Arial" w:hAnsi="Arial" w:cs="B Mitra" w:hint="cs"/>
          <w:sz w:val="24"/>
          <w:szCs w:val="24"/>
          <w:rtl/>
        </w:rPr>
        <w:t>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مد نظر ن</w:t>
      </w:r>
      <w:r w:rsidR="00495E4B">
        <w:rPr>
          <w:rFonts w:ascii="Arial" w:hAnsi="Arial" w:cs="B Mitra" w:hint="cs"/>
          <w:sz w:val="24"/>
          <w:szCs w:val="24"/>
          <w:rtl/>
        </w:rPr>
        <w:t>یست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. </w:t>
      </w:r>
    </w:p>
    <w:p w:rsidR="005A033F" w:rsidRPr="005A033F" w:rsidRDefault="005A033F" w:rsidP="004348F6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540" w:hanging="180"/>
        <w:contextualSpacing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sz w:val="24"/>
          <w:szCs w:val="24"/>
          <w:rtl/>
        </w:rPr>
        <w:lastRenderedPageBreak/>
        <w:t>هزينه‌هاى پروژه و محاسبات آن با استفاده از اطلاعات ب</w:t>
      </w:r>
      <w:r w:rsidR="00F26D4A">
        <w:rPr>
          <w:rFonts w:ascii="Arial" w:hAnsi="Arial" w:cs="B Mitra" w:hint="cs"/>
          <w:sz w:val="24"/>
          <w:szCs w:val="24"/>
          <w:rtl/>
        </w:rPr>
        <w:t>ه‌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دست آمده در </w:t>
      </w:r>
      <w:r w:rsidRPr="00F26D4A">
        <w:rPr>
          <w:rFonts w:ascii="Arial" w:hAnsi="Arial" w:cs="B Mitra" w:hint="cs"/>
          <w:sz w:val="24"/>
          <w:szCs w:val="24"/>
          <w:rtl/>
        </w:rPr>
        <w:t xml:space="preserve">فرم محاسبات هزینه‌های پروژه </w:t>
      </w:r>
      <w:r w:rsidR="004348F6" w:rsidRPr="00F26D4A">
        <w:rPr>
          <w:rFonts w:ascii="Arial" w:hAnsi="Arial" w:cs="B Mitra" w:hint="cs"/>
          <w:sz w:val="24"/>
          <w:szCs w:val="24"/>
          <w:rtl/>
        </w:rPr>
        <w:t>(</w:t>
      </w:r>
      <w:r w:rsidRPr="00F26D4A">
        <w:rPr>
          <w:rFonts w:ascii="Arial" w:hAnsi="Arial" w:cs="B Mitra" w:hint="cs"/>
          <w:sz w:val="24"/>
          <w:szCs w:val="24"/>
          <w:rtl/>
        </w:rPr>
        <w:t xml:space="preserve">پیوست </w:t>
      </w:r>
      <w:r w:rsidR="004348F6" w:rsidRPr="00F26D4A">
        <w:rPr>
          <w:rFonts w:ascii="Arial" w:hAnsi="Arial" w:cs="B Mitra" w:hint="cs"/>
          <w:sz w:val="24"/>
          <w:szCs w:val="24"/>
          <w:rtl/>
        </w:rPr>
        <w:t>3)</w:t>
      </w:r>
      <w:r w:rsidRPr="00F26D4A">
        <w:rPr>
          <w:rFonts w:ascii="Arial" w:hAnsi="Arial" w:cs="B Mitra" w:hint="cs"/>
          <w:sz w:val="24"/>
          <w:szCs w:val="24"/>
          <w:rtl/>
        </w:rPr>
        <w:t xml:space="preserve"> درج و تكميل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مى‌گردد. </w:t>
      </w:r>
    </w:p>
    <w:p w:rsidR="005A033F" w:rsidRPr="005A033F" w:rsidRDefault="005A033F" w:rsidP="00F26D4A">
      <w:pPr>
        <w:bidi/>
        <w:spacing w:after="0" w:line="360" w:lineRule="auto"/>
        <w:ind w:left="969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توضیح: به عنوان مثال، مدارك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و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مستندات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مربوط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به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هزينه‌هايى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از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قبيل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اطمينان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از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كيفيت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(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آزمون‌ها،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صدور</w:t>
      </w:r>
      <w:r w:rsidRPr="005A033F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گو</w:t>
      </w:r>
      <w:r w:rsidR="004B7649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 xml:space="preserve">اهى‌نامه‌ها)، </w:t>
      </w:r>
      <w:r w:rsidR="004B7649" w:rsidRPr="005A033F">
        <w:rPr>
          <w:rFonts w:ascii="Arial" w:hAnsi="Arial" w:cs="B Mitra" w:hint="cs"/>
          <w:sz w:val="24"/>
          <w:szCs w:val="24"/>
          <w:rtl/>
        </w:rPr>
        <w:t>صدور گواهى‌ها، به</w:t>
      </w:r>
      <w:r w:rsidR="00F26D4A">
        <w:rPr>
          <w:rFonts w:ascii="Arial" w:hAnsi="Arial" w:cs="B Mitra" w:hint="cs"/>
          <w:sz w:val="24"/>
          <w:szCs w:val="24"/>
          <w:rtl/>
        </w:rPr>
        <w:t>‌</w:t>
      </w:r>
      <w:r w:rsidR="004B7649" w:rsidRPr="005A033F">
        <w:rPr>
          <w:rFonts w:ascii="Arial" w:hAnsi="Arial" w:cs="B Mitra" w:hint="cs"/>
          <w:sz w:val="24"/>
          <w:szCs w:val="24"/>
          <w:rtl/>
        </w:rPr>
        <w:t>كارگيرى عملى، نصب</w:t>
      </w:r>
      <w:r w:rsidR="004B7649">
        <w:rPr>
          <w:rFonts w:ascii="Arial" w:hAnsi="Arial" w:cs="B Mitra" w:hint="cs"/>
          <w:sz w:val="24"/>
          <w:szCs w:val="24"/>
          <w:rtl/>
        </w:rPr>
        <w:t>،</w:t>
      </w:r>
      <w:r w:rsidR="004B7649" w:rsidRPr="005A033F">
        <w:rPr>
          <w:rFonts w:ascii="Arial" w:hAnsi="Arial" w:cs="B Mitra" w:hint="cs"/>
          <w:sz w:val="24"/>
          <w:szCs w:val="24"/>
          <w:rtl/>
        </w:rPr>
        <w:t xml:space="preserve"> </w:t>
      </w:r>
      <w:r w:rsidR="004B7649"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  <w:t>توليد نيمه‌صنعتى</w:t>
      </w:r>
      <w:r w:rsidR="004B7649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و سایر هزینه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="004B7649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ها تا قبل از تولید انبوه</w:t>
      </w:r>
      <w:r w:rsidR="00F26D4A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="004B7649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Pr="005A033F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باید مد نظر قرار گیرد.</w:t>
      </w:r>
    </w:p>
    <w:p w:rsidR="005A033F" w:rsidRPr="005A033F" w:rsidRDefault="005A033F" w:rsidP="002F596A">
      <w:pPr>
        <w:bidi/>
        <w:spacing w:after="0" w:line="360" w:lineRule="auto"/>
        <w:ind w:left="261"/>
        <w:jc w:val="both"/>
        <w:rPr>
          <w:rFonts w:ascii="Arial" w:hAnsi="Arial" w:cs="B Mitra"/>
          <w:sz w:val="24"/>
          <w:szCs w:val="24"/>
          <w:rtl/>
          <w:lang w:bidi="fa-IR"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تبصر</w:t>
      </w:r>
      <w:r w:rsidR="00F26D4A">
        <w:rPr>
          <w:rFonts w:ascii="Arial" w:hAnsi="Arial" w:cs="B Mitra" w:hint="cs"/>
          <w:b/>
          <w:bCs/>
          <w:sz w:val="24"/>
          <w:szCs w:val="24"/>
          <w:rtl/>
        </w:rPr>
        <w:t>ۀ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 </w:t>
      </w:r>
      <w:r w:rsidR="004B7649">
        <w:rPr>
          <w:rFonts w:ascii="Arial" w:hAnsi="Arial" w:cs="B Mitra" w:hint="cs"/>
          <w:b/>
          <w:bCs/>
          <w:sz w:val="24"/>
          <w:szCs w:val="24"/>
          <w:rtl/>
        </w:rPr>
        <w:t>2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: </w:t>
      </w:r>
      <w:r w:rsidRPr="005A033F">
        <w:rPr>
          <w:rFonts w:ascii="Arial" w:hAnsi="Arial" w:cs="B Mitra" w:hint="cs"/>
          <w:sz w:val="24"/>
          <w:szCs w:val="24"/>
          <w:rtl/>
        </w:rPr>
        <w:t>با توجه به این</w:t>
      </w:r>
      <w:r w:rsidR="00F26D4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که روش مد</w:t>
      </w:r>
      <w:r w:rsidR="00F26D4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نظر جهت محاسب</w:t>
      </w:r>
      <w:r w:rsidR="00F26D4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شاخص اقتصادی و اجرای فرایند ارزیابی در این دستورالعمل، روش محاسب</w:t>
      </w:r>
      <w:r w:rsidR="00F26D4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منفعت به هزینه (</w:t>
      </w:r>
      <w:r w:rsidRPr="00F26D4A">
        <w:rPr>
          <w:rFonts w:asciiTheme="majorBidi" w:hAnsiTheme="majorBidi" w:cstheme="majorBidi"/>
        </w:rPr>
        <w:t>B/C</w:t>
      </w:r>
      <w:r w:rsidRPr="005A033F">
        <w:rPr>
          <w:rFonts w:ascii="Arial" w:hAnsi="Arial" w:cs="B Mitra" w:hint="cs"/>
          <w:sz w:val="24"/>
          <w:szCs w:val="24"/>
          <w:rtl/>
        </w:rPr>
        <w:t>) است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، لذا باید جهت ایجاد امکان تجمیع داده</w:t>
      </w:r>
      <w:r w:rsidR="00F26D4A">
        <w:rPr>
          <w:rFonts w:ascii="Arial" w:hAnsi="Arial" w:cs="B Mitra" w:hint="cs"/>
          <w:sz w:val="24"/>
          <w:szCs w:val="24"/>
          <w:rtl/>
          <w:lang w:bidi="fa-IR"/>
        </w:rPr>
        <w:t>‌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های گزارش</w:t>
      </w:r>
      <w:r w:rsidR="00F26D4A">
        <w:rPr>
          <w:rFonts w:ascii="Arial" w:hAnsi="Arial" w:cs="B Mitra" w:hint="cs"/>
          <w:sz w:val="24"/>
          <w:szCs w:val="24"/>
          <w:rtl/>
          <w:lang w:bidi="fa-IR"/>
        </w:rPr>
        <w:t>‌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های مختلف، تمامی محاسبات صورت</w:t>
      </w:r>
      <w:r w:rsidR="00F26D4A">
        <w:rPr>
          <w:rFonts w:ascii="Arial" w:hAnsi="Arial" w:cs="B Mitra" w:hint="cs"/>
          <w:sz w:val="24"/>
          <w:szCs w:val="24"/>
          <w:rtl/>
          <w:lang w:bidi="fa-IR"/>
        </w:rPr>
        <w:t>‌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گرفت</w:t>
      </w:r>
      <w:r w:rsidR="00F26D4A">
        <w:rPr>
          <w:rFonts w:ascii="Arial" w:hAnsi="Arial" w:cs="B Mitra" w:hint="cs"/>
          <w:sz w:val="24"/>
          <w:szCs w:val="24"/>
          <w:rtl/>
          <w:lang w:bidi="fa-IR"/>
        </w:rPr>
        <w:t>ۀ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 xml:space="preserve"> منافع و هزینه</w:t>
      </w:r>
      <w:r w:rsidR="00241D10">
        <w:rPr>
          <w:rFonts w:ascii="Arial" w:hAnsi="Arial" w:cs="B Mitra" w:hint="cs"/>
          <w:sz w:val="24"/>
          <w:szCs w:val="24"/>
          <w:rtl/>
          <w:lang w:bidi="fa-IR"/>
        </w:rPr>
        <w:t>‌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ها طی سال</w:t>
      </w:r>
      <w:r w:rsidR="00F26D4A">
        <w:rPr>
          <w:rFonts w:ascii="Arial" w:hAnsi="Arial" w:cs="B Mitra" w:hint="cs"/>
          <w:sz w:val="24"/>
          <w:szCs w:val="24"/>
          <w:rtl/>
          <w:lang w:bidi="fa-IR"/>
        </w:rPr>
        <w:t>‌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>های مختلف، با استفاده از اصول اقتصاد مهندسی (محاسب</w:t>
      </w:r>
      <w:r w:rsidR="002F596A">
        <w:rPr>
          <w:rFonts w:ascii="Arial" w:hAnsi="Arial" w:cs="B Mitra" w:hint="cs"/>
          <w:sz w:val="24"/>
          <w:szCs w:val="24"/>
          <w:rtl/>
          <w:lang w:bidi="fa-IR"/>
        </w:rPr>
        <w:t>ۀ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 xml:space="preserve"> ارزش آتی با استفاده از نرخ بهره در هر سال) به پایان دور</w:t>
      </w:r>
      <w:r w:rsidR="002F596A">
        <w:rPr>
          <w:rFonts w:ascii="Arial" w:hAnsi="Arial" w:cs="B Mitra" w:hint="cs"/>
          <w:sz w:val="24"/>
          <w:szCs w:val="24"/>
          <w:rtl/>
          <w:lang w:bidi="fa-IR"/>
        </w:rPr>
        <w:t>ۀ</w:t>
      </w:r>
      <w:r w:rsidRPr="005A033F">
        <w:rPr>
          <w:rFonts w:ascii="Arial" w:hAnsi="Arial" w:cs="B Mitra" w:hint="cs"/>
          <w:sz w:val="24"/>
          <w:szCs w:val="24"/>
          <w:rtl/>
          <w:lang w:bidi="fa-IR"/>
        </w:rPr>
        <w:t xml:space="preserve"> ارزیابی منتقل گردد. </w:t>
      </w:r>
    </w:p>
    <w:p w:rsidR="005A033F" w:rsidRPr="002F596A" w:rsidRDefault="005A033F" w:rsidP="002F596A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360" w:firstLine="42"/>
        <w:contextualSpacing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sz w:val="24"/>
          <w:szCs w:val="24"/>
          <w:rtl/>
        </w:rPr>
        <w:t xml:space="preserve">مقدار شاخص اقتصادى پروژه و محاسبات آن در </w:t>
      </w:r>
      <w:r w:rsidRPr="002F596A">
        <w:rPr>
          <w:rFonts w:ascii="Arial" w:hAnsi="Arial" w:cs="B Mitra" w:hint="cs"/>
          <w:sz w:val="24"/>
          <w:szCs w:val="24"/>
          <w:rtl/>
        </w:rPr>
        <w:t>فرم محاسب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2F596A">
        <w:rPr>
          <w:rFonts w:ascii="Arial" w:hAnsi="Arial" w:cs="B Mitra" w:hint="cs"/>
          <w:sz w:val="24"/>
          <w:szCs w:val="24"/>
          <w:rtl/>
        </w:rPr>
        <w:t xml:space="preserve"> شاخص اقتصادى پروژه </w:t>
      </w:r>
      <w:r w:rsidR="004348F6" w:rsidRPr="002F596A">
        <w:rPr>
          <w:rFonts w:ascii="Arial" w:hAnsi="Arial" w:cs="B Mitra" w:hint="cs"/>
          <w:sz w:val="24"/>
          <w:szCs w:val="24"/>
          <w:rtl/>
        </w:rPr>
        <w:t>(</w:t>
      </w:r>
      <w:r w:rsidRPr="002F596A">
        <w:rPr>
          <w:rFonts w:ascii="Arial" w:hAnsi="Arial" w:cs="B Mitra" w:hint="cs"/>
          <w:color w:val="000000"/>
          <w:sz w:val="24"/>
          <w:szCs w:val="24"/>
          <w:rtl/>
        </w:rPr>
        <w:t>پیوست</w:t>
      </w:r>
      <w:r w:rsidR="004348F6" w:rsidRPr="002F596A">
        <w:rPr>
          <w:rFonts w:ascii="Arial" w:hAnsi="Arial" w:cs="B Mitra" w:hint="cs"/>
          <w:color w:val="000000"/>
          <w:sz w:val="24"/>
          <w:szCs w:val="24"/>
          <w:rtl/>
        </w:rPr>
        <w:t xml:space="preserve"> 4)</w:t>
      </w:r>
      <w:r w:rsidRPr="002F596A">
        <w:rPr>
          <w:rFonts w:ascii="Arial" w:hAnsi="Arial" w:cs="B Mitra" w:hint="cs"/>
          <w:sz w:val="24"/>
          <w:szCs w:val="24"/>
          <w:rtl/>
        </w:rPr>
        <w:t xml:space="preserve"> درج و تكميل مى‌گردد.</w:t>
      </w:r>
    </w:p>
    <w:p w:rsidR="005A033F" w:rsidRPr="005A033F" w:rsidRDefault="005A033F" w:rsidP="002F596A">
      <w:pPr>
        <w:tabs>
          <w:tab w:val="right" w:pos="707"/>
        </w:tabs>
        <w:bidi/>
        <w:spacing w:line="360" w:lineRule="auto"/>
        <w:ind w:left="360"/>
        <w:contextualSpacing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sz w:val="24"/>
          <w:szCs w:val="24"/>
          <w:rtl/>
        </w:rPr>
        <w:t>در این دستورالعمل، روش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مناسب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ارزيابى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پروژه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جهت محاسبه شاخص اقتصادی پروژه، روش نسبت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منافع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هزينه‌ها</w:t>
      </w:r>
      <w:r w:rsidR="00241D10">
        <w:rPr>
          <w:rFonts w:ascii="Arial" w:hAnsi="Arial" w:cs="B Mitra" w:hint="cs"/>
          <w:sz w:val="24"/>
          <w:szCs w:val="24"/>
          <w:rtl/>
        </w:rPr>
        <w:t xml:space="preserve"> </w:t>
      </w:r>
      <w:r w:rsidR="00241D10" w:rsidRPr="005A033F">
        <w:rPr>
          <w:rFonts w:ascii="Arial" w:hAnsi="Arial" w:cs="B Mitra" w:hint="cs"/>
          <w:sz w:val="24"/>
          <w:szCs w:val="24"/>
          <w:rtl/>
        </w:rPr>
        <w:t>(</w:t>
      </w:r>
      <w:r w:rsidR="00241D10" w:rsidRPr="002F596A">
        <w:rPr>
          <w:rFonts w:asciiTheme="majorBidi" w:hAnsiTheme="majorBidi" w:cstheme="majorBidi"/>
        </w:rPr>
        <w:t>B/C</w:t>
      </w:r>
      <w:r w:rsidR="00241D10" w:rsidRPr="005A033F">
        <w:rPr>
          <w:rFonts w:ascii="Arial" w:hAnsi="Arial" w:cs="B Mitra" w:hint="cs"/>
          <w:sz w:val="24"/>
          <w:szCs w:val="24"/>
          <w:rtl/>
        </w:rPr>
        <w:t>)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است. ممكن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است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با توجه به صلاحدید تیم پروژه</w:t>
      </w:r>
      <w:r w:rsidR="002F596A">
        <w:rPr>
          <w:rFonts w:ascii="Arial" w:hAnsi="Arial" w:cs="B Mitra" w:hint="cs"/>
          <w:sz w:val="24"/>
          <w:szCs w:val="24"/>
          <w:rtl/>
        </w:rPr>
        <w:t>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از روش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ديگرى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غير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از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روش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پيشنهادى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این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دستورالعمل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با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ذكر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دليل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استفاده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شده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باشد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كه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در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اين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صورت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لازم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است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منظور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مقايس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منافع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اقتصادى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پروژه‌ها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با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يكديگر،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روش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نسبت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منافع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هزينه‌ها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هم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ارائه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شده</w:t>
      </w:r>
      <w:r w:rsidRPr="005A033F">
        <w:rPr>
          <w:rFonts w:ascii="Arial" w:hAnsi="Arial" w:cs="B Mitra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باشد</w:t>
      </w:r>
      <w:r w:rsidRPr="005A033F">
        <w:rPr>
          <w:rFonts w:ascii="Arial" w:hAnsi="Arial" w:cs="B Mitra"/>
          <w:sz w:val="24"/>
          <w:szCs w:val="24"/>
          <w:rtl/>
        </w:rPr>
        <w:t>.</w:t>
      </w:r>
    </w:p>
    <w:p w:rsidR="005A033F" w:rsidRPr="005A033F" w:rsidRDefault="005A033F" w:rsidP="00B270E3">
      <w:pPr>
        <w:numPr>
          <w:ilvl w:val="2"/>
          <w:numId w:val="37"/>
        </w:numPr>
        <w:tabs>
          <w:tab w:val="right" w:pos="707"/>
        </w:tabs>
        <w:bidi/>
        <w:spacing w:line="360" w:lineRule="auto"/>
        <w:ind w:left="360" w:firstLine="42"/>
        <w:contextualSpacing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sz w:val="24"/>
          <w:szCs w:val="24"/>
          <w:rtl/>
        </w:rPr>
        <w:t xml:space="preserve">مدارك و مستندات لازم بايد به فرم‌هاى مربوطه پیوست گردد. </w:t>
      </w:r>
    </w:p>
    <w:p w:rsidR="005A033F" w:rsidRPr="005A033F" w:rsidRDefault="005A033F" w:rsidP="002F596A">
      <w:pPr>
        <w:numPr>
          <w:ilvl w:val="1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sz w:val="24"/>
          <w:szCs w:val="24"/>
          <w:rtl/>
        </w:rPr>
        <w:t>واحد تحقيقات شركت پس از اطمينان از صحت و كامل</w:t>
      </w:r>
      <w:r w:rsidR="002F596A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بودن كلي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فرم‌هاى ارزيابى پروژ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تحقيقاتى و مدارك و مستندات </w:t>
      </w:r>
      <w:r w:rsidR="00B270E3">
        <w:rPr>
          <w:rFonts w:ascii="Arial" w:hAnsi="Arial" w:cs="B Mitra" w:hint="cs"/>
          <w:sz w:val="24"/>
          <w:szCs w:val="24"/>
          <w:rtl/>
        </w:rPr>
        <w:t>مرتبط</w:t>
      </w:r>
      <w:r w:rsidRPr="005A033F">
        <w:rPr>
          <w:rFonts w:ascii="Arial" w:hAnsi="Arial" w:cs="B Mitra" w:hint="cs"/>
          <w:sz w:val="24"/>
          <w:szCs w:val="24"/>
          <w:rtl/>
        </w:rPr>
        <w:t>، آ</w:t>
      </w:r>
      <w:r w:rsidR="002F596A">
        <w:rPr>
          <w:rFonts w:ascii="Arial" w:hAnsi="Arial" w:cs="B Mitra" w:hint="cs"/>
          <w:sz w:val="24"/>
          <w:szCs w:val="24"/>
          <w:rtl/>
        </w:rPr>
        <w:t xml:space="preserve">نها </w:t>
      </w:r>
      <w:r w:rsidRPr="005A033F">
        <w:rPr>
          <w:rFonts w:ascii="Arial" w:hAnsi="Arial" w:cs="B Mitra" w:hint="cs"/>
          <w:sz w:val="24"/>
          <w:szCs w:val="24"/>
          <w:rtl/>
        </w:rPr>
        <w:t>را پس از ت</w:t>
      </w:r>
      <w:r w:rsidR="002F596A">
        <w:rPr>
          <w:rFonts w:ascii="Arial" w:hAnsi="Arial" w:cs="B Mitra" w:hint="cs"/>
          <w:sz w:val="24"/>
          <w:szCs w:val="24"/>
          <w:rtl/>
        </w:rPr>
        <w:t>أ</w:t>
      </w:r>
      <w:r w:rsidRPr="005A033F">
        <w:rPr>
          <w:rFonts w:ascii="Arial" w:hAnsi="Arial" w:cs="B Mitra" w:hint="cs"/>
          <w:sz w:val="24"/>
          <w:szCs w:val="24"/>
          <w:rtl/>
        </w:rPr>
        <w:t>ييد</w:t>
      </w:r>
      <w:r w:rsidR="002F596A">
        <w:rPr>
          <w:rFonts w:ascii="Arial" w:hAnsi="Arial" w:cs="B Mitra" w:hint="cs"/>
          <w:sz w:val="24"/>
          <w:szCs w:val="24"/>
          <w:rtl/>
        </w:rPr>
        <w:t>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به تصويب كميت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تحقيقات شركت مى‌رساند. سپس فرم‌هاى تكميل شده </w:t>
      </w:r>
      <w:r w:rsidR="002F596A">
        <w:rPr>
          <w:rFonts w:ascii="Arial" w:hAnsi="Arial" w:cs="B Mitra" w:hint="cs"/>
          <w:sz w:val="24"/>
          <w:szCs w:val="24"/>
          <w:rtl/>
        </w:rPr>
        <w:t xml:space="preserve">را همراه با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مدارك </w:t>
      </w:r>
      <w:r w:rsidR="00B270E3">
        <w:rPr>
          <w:rFonts w:ascii="Arial" w:hAnsi="Arial" w:cs="B Mitra" w:hint="cs"/>
          <w:sz w:val="24"/>
          <w:szCs w:val="24"/>
          <w:rtl/>
        </w:rPr>
        <w:t xml:space="preserve">و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مستندات لازم </w:t>
      </w:r>
      <w:r w:rsidR="002F596A">
        <w:rPr>
          <w:rFonts w:ascii="Arial" w:hAnsi="Arial" w:cs="B Mitra" w:hint="cs"/>
          <w:sz w:val="24"/>
          <w:szCs w:val="24"/>
          <w:rtl/>
        </w:rPr>
        <w:t xml:space="preserve">و </w:t>
      </w:r>
      <w:r w:rsidRPr="005A033F">
        <w:rPr>
          <w:rFonts w:ascii="Arial" w:hAnsi="Arial" w:cs="B Mitra" w:hint="cs"/>
          <w:sz w:val="24"/>
          <w:szCs w:val="24"/>
          <w:rtl/>
        </w:rPr>
        <w:t>بر</w:t>
      </w:r>
      <w:r w:rsidR="002F596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اساس زمان‌بندى اعلام</w:t>
      </w:r>
      <w:r w:rsidR="002F596A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شده، به شرکت توانیر ارسال مى‌نمايد.</w:t>
      </w:r>
    </w:p>
    <w:p w:rsidR="005A033F" w:rsidRPr="005A033F" w:rsidRDefault="005A033F" w:rsidP="002F596A">
      <w:pPr>
        <w:bidi/>
        <w:spacing w:after="0" w:line="360" w:lineRule="auto"/>
        <w:ind w:left="180"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تبصر</w:t>
      </w:r>
      <w:r w:rsidR="002F596A">
        <w:rPr>
          <w:rFonts w:ascii="Arial" w:hAnsi="Arial" w:cs="B Mitra" w:hint="cs"/>
          <w:b/>
          <w:bCs/>
          <w:sz w:val="24"/>
          <w:szCs w:val="24"/>
          <w:rtl/>
        </w:rPr>
        <w:t>ۀ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 </w:t>
      </w:r>
      <w:r w:rsidR="00F65A60">
        <w:rPr>
          <w:rFonts w:ascii="Arial" w:hAnsi="Arial" w:cs="B Mitra" w:hint="cs"/>
          <w:b/>
          <w:bCs/>
          <w:sz w:val="24"/>
          <w:szCs w:val="24"/>
          <w:rtl/>
        </w:rPr>
        <w:t>3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>: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واحد تحقيقات شركت مربوطه موظف است اطلاعات، مدارك و مستندات درخواستى در فرم‌ها را در كمال دقت و صحت ارائه نمايد و موارد را در سامان</w:t>
      </w:r>
      <w:r w:rsidR="002F596A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تحقیقات برق بارگذاری نماید.</w:t>
      </w:r>
    </w:p>
    <w:p w:rsidR="005A033F" w:rsidRDefault="005A033F" w:rsidP="00807767">
      <w:pPr>
        <w:bidi/>
        <w:spacing w:after="0" w:line="360" w:lineRule="auto"/>
        <w:ind w:left="90"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تبصر</w:t>
      </w:r>
      <w:r w:rsidR="002F596A">
        <w:rPr>
          <w:rFonts w:ascii="Arial" w:hAnsi="Arial" w:cs="B Mitra" w:hint="cs"/>
          <w:b/>
          <w:bCs/>
          <w:sz w:val="24"/>
          <w:szCs w:val="24"/>
          <w:rtl/>
        </w:rPr>
        <w:t>ۀ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 </w:t>
      </w:r>
      <w:r w:rsidR="00F65A60">
        <w:rPr>
          <w:rFonts w:ascii="Arial" w:hAnsi="Arial" w:cs="B Mitra" w:hint="cs"/>
          <w:b/>
          <w:bCs/>
          <w:sz w:val="24"/>
          <w:szCs w:val="24"/>
          <w:rtl/>
        </w:rPr>
        <w:t>4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>: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در</w:t>
      </w:r>
      <w:r w:rsidR="002F596A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صورت </w:t>
      </w:r>
      <w:r w:rsidR="00807767">
        <w:rPr>
          <w:rFonts w:ascii="Arial" w:hAnsi="Arial" w:cs="B Mitra" w:hint="cs"/>
          <w:sz w:val="24"/>
          <w:szCs w:val="24"/>
          <w:rtl/>
        </w:rPr>
        <w:t xml:space="preserve">تمایل به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استفاده از ضرايب ثابت ديگرى به غير از مقادير مندرج در جدول ضرایب ثابت </w:t>
      </w:r>
      <w:r w:rsidR="00000ADB">
        <w:rPr>
          <w:rFonts w:ascii="Arial" w:hAnsi="Arial" w:cs="B Mitra" w:hint="cs"/>
          <w:sz w:val="24"/>
          <w:szCs w:val="24"/>
          <w:rtl/>
        </w:rPr>
        <w:t>(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پیوست </w:t>
      </w:r>
      <w:r w:rsidR="00000ADB">
        <w:rPr>
          <w:rFonts w:ascii="Arial" w:hAnsi="Arial" w:cs="B Mitra" w:hint="cs"/>
          <w:color w:val="000000"/>
          <w:sz w:val="24"/>
          <w:szCs w:val="24"/>
          <w:rtl/>
        </w:rPr>
        <w:t>6)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و يا </w:t>
      </w:r>
      <w:r w:rsidR="00807767">
        <w:rPr>
          <w:rFonts w:ascii="Arial" w:hAnsi="Arial" w:cs="B Mitra" w:hint="cs"/>
          <w:sz w:val="24"/>
          <w:szCs w:val="24"/>
          <w:rtl/>
        </w:rPr>
        <w:t xml:space="preserve">استفاده 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از مقادير ديگرى به غير از مقادير مندرج در جدول اقلام منافع </w:t>
      </w:r>
      <w:r w:rsidR="00000ADB">
        <w:rPr>
          <w:rFonts w:ascii="Arial" w:hAnsi="Arial" w:cs="B Mitra" w:hint="cs"/>
          <w:sz w:val="24"/>
          <w:szCs w:val="24"/>
          <w:rtl/>
        </w:rPr>
        <w:t>(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>پیوست 5</w:t>
      </w:r>
      <w:r w:rsidR="00000ADB">
        <w:rPr>
          <w:rFonts w:ascii="Arial" w:hAnsi="Arial" w:cs="B Mitra" w:hint="cs"/>
          <w:sz w:val="24"/>
          <w:szCs w:val="24"/>
          <w:rtl/>
        </w:rPr>
        <w:t>)</w:t>
      </w:r>
      <w:r w:rsidR="00F65A60">
        <w:rPr>
          <w:rFonts w:ascii="Arial" w:hAnsi="Arial" w:cs="B Mitra" w:hint="cs"/>
          <w:sz w:val="24"/>
          <w:szCs w:val="24"/>
          <w:rtl/>
        </w:rPr>
        <w:t>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بايد</w:t>
      </w:r>
      <w:r w:rsidR="00F65A60">
        <w:rPr>
          <w:rFonts w:ascii="Arial" w:hAnsi="Arial" w:cs="B Mitra" w:hint="cs"/>
          <w:sz w:val="24"/>
          <w:szCs w:val="24"/>
          <w:rtl/>
        </w:rPr>
        <w:t xml:space="preserve"> ادله و </w:t>
      </w:r>
      <w:r w:rsidRPr="005A033F">
        <w:rPr>
          <w:rFonts w:ascii="Arial" w:hAnsi="Arial" w:cs="B Mitra" w:hint="cs"/>
          <w:sz w:val="24"/>
          <w:szCs w:val="24"/>
          <w:rtl/>
        </w:rPr>
        <w:t>مستندات مربوطه ضميمه گردد.</w:t>
      </w:r>
    </w:p>
    <w:p w:rsidR="00482192" w:rsidRPr="005A033F" w:rsidRDefault="00482192" w:rsidP="00482192">
      <w:pPr>
        <w:bidi/>
        <w:spacing w:after="0" w:line="360" w:lineRule="auto"/>
        <w:ind w:left="90"/>
        <w:jc w:val="both"/>
        <w:rPr>
          <w:rFonts w:ascii="Arial" w:hAnsi="Arial" w:cs="B Mitra"/>
          <w:sz w:val="24"/>
          <w:szCs w:val="24"/>
          <w:rtl/>
        </w:rPr>
      </w:pPr>
    </w:p>
    <w:p w:rsidR="005A033F" w:rsidRPr="005A033F" w:rsidRDefault="005A033F" w:rsidP="00807767">
      <w:pPr>
        <w:tabs>
          <w:tab w:val="right" w:pos="707"/>
        </w:tabs>
        <w:bidi/>
        <w:spacing w:after="0" w:line="360" w:lineRule="auto"/>
        <w:ind w:left="90"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ماد</w:t>
      </w:r>
      <w:r w:rsidR="00807767">
        <w:rPr>
          <w:rFonts w:ascii="Arial" w:hAnsi="Arial" w:cs="B Mitra" w:hint="cs"/>
          <w:b/>
          <w:bCs/>
          <w:sz w:val="24"/>
          <w:szCs w:val="24"/>
          <w:rtl/>
        </w:rPr>
        <w:t>ۀ 2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: </w:t>
      </w:r>
      <w:r w:rsidRPr="005A033F">
        <w:rPr>
          <w:rFonts w:ascii="Arial" w:hAnsi="Arial" w:cs="B Mitra" w:hint="cs"/>
          <w:sz w:val="24"/>
          <w:szCs w:val="24"/>
          <w:rtl/>
        </w:rPr>
        <w:t>مميزى و كنترل اسناد و مدارك ارزيابى اقتصادى پروژه‌ها توسط شرکت توانیر به شرح ذیل انجام می‌گیرد:</w:t>
      </w:r>
    </w:p>
    <w:p w:rsidR="005A033F" w:rsidRPr="005A033F" w:rsidRDefault="005A033F" w:rsidP="00F27543">
      <w:pPr>
        <w:numPr>
          <w:ilvl w:val="0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vanish/>
          <w:sz w:val="24"/>
          <w:szCs w:val="24"/>
          <w:rtl/>
        </w:rPr>
      </w:pPr>
    </w:p>
    <w:p w:rsidR="005A033F" w:rsidRPr="00482192" w:rsidRDefault="005A033F" w:rsidP="00807767">
      <w:pPr>
        <w:numPr>
          <w:ilvl w:val="1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sz w:val="24"/>
          <w:szCs w:val="24"/>
        </w:rPr>
      </w:pPr>
      <w:r w:rsidRPr="00482192">
        <w:rPr>
          <w:rFonts w:ascii="Arial" w:hAnsi="Arial" w:cs="B Mitra" w:hint="cs"/>
          <w:sz w:val="24"/>
          <w:szCs w:val="24"/>
          <w:rtl/>
        </w:rPr>
        <w:t>ابتدا كلي</w:t>
      </w:r>
      <w:r w:rsidR="00807767">
        <w:rPr>
          <w:rFonts w:ascii="Arial" w:hAnsi="Arial" w:cs="B Mitra" w:hint="cs"/>
          <w:sz w:val="24"/>
          <w:szCs w:val="24"/>
          <w:rtl/>
        </w:rPr>
        <w:t>ۀ</w:t>
      </w:r>
      <w:r w:rsidRPr="00482192">
        <w:rPr>
          <w:rFonts w:ascii="Arial" w:hAnsi="Arial" w:cs="B Mitra" w:hint="cs"/>
          <w:sz w:val="24"/>
          <w:szCs w:val="24"/>
          <w:rtl/>
        </w:rPr>
        <w:t xml:space="preserve"> مدارك و مستندات مورد نياز از لحاظ كامل و كافى</w:t>
      </w:r>
      <w:r w:rsidR="00807767">
        <w:rPr>
          <w:rFonts w:ascii="Arial" w:hAnsi="Arial" w:cs="B Mitra" w:hint="cs"/>
          <w:sz w:val="24"/>
          <w:szCs w:val="24"/>
          <w:rtl/>
        </w:rPr>
        <w:t>‌</w:t>
      </w:r>
      <w:r w:rsidRPr="00482192">
        <w:rPr>
          <w:rFonts w:ascii="Arial" w:hAnsi="Arial" w:cs="B Mitra" w:hint="cs"/>
          <w:sz w:val="24"/>
          <w:szCs w:val="24"/>
          <w:rtl/>
        </w:rPr>
        <w:t xml:space="preserve">بودن در فر‌م‌هاى ارزيابى بررسى مى‌گردند. </w:t>
      </w:r>
    </w:p>
    <w:p w:rsidR="005A033F" w:rsidRPr="005A033F" w:rsidRDefault="005A033F" w:rsidP="00807767">
      <w:pPr>
        <w:numPr>
          <w:ilvl w:val="1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color w:val="000000"/>
          <w:sz w:val="24"/>
          <w:szCs w:val="24"/>
          <w:rtl/>
        </w:rPr>
        <w:t>نوع پروژ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ۀ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 تحقيقاتى تعيين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‌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>شده بر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اساس </w:t>
      </w:r>
      <w:r w:rsidR="00000ADB" w:rsidRPr="005A033F">
        <w:rPr>
          <w:rFonts w:ascii="Arial" w:hAnsi="Arial" w:cs="B Mitra" w:hint="cs"/>
          <w:color w:val="000000"/>
          <w:sz w:val="24"/>
          <w:szCs w:val="24"/>
          <w:rtl/>
        </w:rPr>
        <w:t>دسته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‌</w:t>
      </w:r>
      <w:r w:rsidR="00000ADB"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بندی پروژه‌ها </w:t>
      </w:r>
      <w:r w:rsidR="00000ADB">
        <w:rPr>
          <w:rFonts w:ascii="Arial" w:hAnsi="Arial" w:cs="B Mitra" w:hint="cs"/>
          <w:color w:val="000000"/>
          <w:sz w:val="24"/>
          <w:szCs w:val="24"/>
          <w:rtl/>
        </w:rPr>
        <w:t>(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پیوست </w:t>
      </w:r>
      <w:r w:rsidR="00000ADB">
        <w:rPr>
          <w:rFonts w:ascii="Arial" w:hAnsi="Arial" w:cs="B Mitra" w:hint="cs"/>
          <w:color w:val="000000"/>
          <w:sz w:val="24"/>
          <w:szCs w:val="24"/>
          <w:rtl/>
        </w:rPr>
        <w:t>7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)،‌ كنترل </w:t>
      </w:r>
      <w:r w:rsidR="00482192">
        <w:rPr>
          <w:rFonts w:ascii="Arial" w:hAnsi="Arial" w:cs="B Mitra" w:hint="cs"/>
          <w:color w:val="000000"/>
          <w:sz w:val="24"/>
          <w:szCs w:val="24"/>
          <w:rtl/>
        </w:rPr>
        <w:t>می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‌شود. </w:t>
      </w:r>
    </w:p>
    <w:p w:rsidR="005A033F" w:rsidRPr="005A033F" w:rsidRDefault="005A033F" w:rsidP="00807767">
      <w:pPr>
        <w:numPr>
          <w:ilvl w:val="1"/>
          <w:numId w:val="37"/>
        </w:numPr>
        <w:tabs>
          <w:tab w:val="right" w:pos="707"/>
        </w:tabs>
        <w:bidi/>
        <w:spacing w:line="360" w:lineRule="auto"/>
        <w:contextualSpacing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color w:val="000000"/>
          <w:sz w:val="24"/>
          <w:szCs w:val="24"/>
          <w:rtl/>
        </w:rPr>
        <w:lastRenderedPageBreak/>
        <w:t>روش</w:t>
      </w:r>
      <w:r w:rsidR="00482192">
        <w:rPr>
          <w:rFonts w:ascii="Arial" w:hAnsi="Arial" w:cs="B Mitra" w:hint="cs"/>
          <w:color w:val="000000"/>
          <w:sz w:val="24"/>
          <w:szCs w:val="24"/>
          <w:rtl/>
        </w:rPr>
        <w:t xml:space="preserve"> و محاسبات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 ارزيابى پروژه كنترل مى‌شود. ممكن است روش ديگرى به غير از روش پيشنهادى این دستورالعمل با ذكر دليل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،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 استفاده شده باشد كه در اين صورت لازم است به منظور مقايس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ۀ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 منافع اقتصادى پروژه‌ها با يكديگر</w:t>
      </w:r>
      <w:r w:rsidR="00807767">
        <w:rPr>
          <w:rFonts w:ascii="Arial" w:hAnsi="Arial" w:cs="B Mitra" w:hint="cs"/>
          <w:color w:val="000000"/>
          <w:sz w:val="24"/>
          <w:szCs w:val="24"/>
          <w:rtl/>
        </w:rPr>
        <w:t>،</w:t>
      </w:r>
      <w:r w:rsidRPr="005A033F">
        <w:rPr>
          <w:rFonts w:ascii="Arial" w:hAnsi="Arial" w:cs="B Mitra" w:hint="cs"/>
          <w:color w:val="000000"/>
          <w:sz w:val="24"/>
          <w:szCs w:val="24"/>
          <w:rtl/>
        </w:rPr>
        <w:t xml:space="preserve"> روش نسبت منافع به هزينه‌ها هم ارائه شده باشد كه از اين بابت موارد كنترل مى‌شود.  </w:t>
      </w:r>
    </w:p>
    <w:p w:rsidR="005A033F" w:rsidRPr="005A033F" w:rsidRDefault="005A033F" w:rsidP="00807767">
      <w:pPr>
        <w:bidi/>
        <w:spacing w:after="0" w:line="360" w:lineRule="auto"/>
        <w:ind w:left="90"/>
        <w:jc w:val="both"/>
        <w:rPr>
          <w:rFonts w:ascii="Arial" w:hAnsi="Arial" w:cs="B Mitra"/>
          <w:sz w:val="24"/>
          <w:szCs w:val="24"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ماد</w:t>
      </w:r>
      <w:r w:rsidR="00807767">
        <w:rPr>
          <w:rFonts w:ascii="Arial" w:hAnsi="Arial" w:cs="B Mitra" w:hint="cs"/>
          <w:b/>
          <w:bCs/>
          <w:sz w:val="24"/>
          <w:szCs w:val="24"/>
          <w:rtl/>
        </w:rPr>
        <w:t>ۀ 3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: </w:t>
      </w:r>
      <w:r w:rsidRPr="005A033F">
        <w:rPr>
          <w:rFonts w:ascii="Arial" w:hAnsi="Arial" w:cs="B Mitra" w:hint="cs"/>
          <w:sz w:val="24"/>
          <w:szCs w:val="24"/>
          <w:rtl/>
        </w:rPr>
        <w:t>شرکت توانیر ضمن نگهدارى مدارك، در صورت نياز به مشاهد</w:t>
      </w:r>
      <w:r w:rsidR="00807767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نتايج به</w:t>
      </w:r>
      <w:r w:rsidRPr="005A033F">
        <w:rPr>
          <w:rFonts w:ascii="Arial" w:hAnsi="Arial" w:cs="B Mitra" w:hint="eastAsia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كارگيرى پروژه</w:t>
      </w:r>
      <w:r w:rsidRPr="005A033F">
        <w:rPr>
          <w:rFonts w:ascii="Arial" w:hAnsi="Arial" w:cs="B Mitra" w:hint="eastAsia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ها، برنام</w:t>
      </w:r>
      <w:r w:rsidR="00807767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ارزيابى حضورى را تعيين </w:t>
      </w:r>
      <w:r w:rsidR="00807767">
        <w:rPr>
          <w:rFonts w:ascii="Arial" w:hAnsi="Arial" w:cs="B Mitra" w:hint="cs"/>
          <w:sz w:val="24"/>
          <w:szCs w:val="24"/>
          <w:rtl/>
        </w:rPr>
        <w:t xml:space="preserve">نموده </w:t>
      </w:r>
      <w:r w:rsidRPr="005A033F">
        <w:rPr>
          <w:rFonts w:ascii="Arial" w:hAnsi="Arial" w:cs="B Mitra" w:hint="cs"/>
          <w:sz w:val="24"/>
          <w:szCs w:val="24"/>
          <w:rtl/>
        </w:rPr>
        <w:t>و به شركت‌هاى مربوطه اعلام مى‌نمايد. بر</w:t>
      </w:r>
      <w:r w:rsidR="00807767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اساس برنام</w:t>
      </w:r>
      <w:r w:rsidR="00807767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ارزيابى اعلام</w:t>
      </w:r>
      <w:r w:rsidR="00807767">
        <w:rPr>
          <w:rFonts w:ascii="Arial" w:hAnsi="Arial" w:cs="B Mitra" w:hint="cs"/>
          <w:sz w:val="24"/>
          <w:szCs w:val="24"/>
          <w:rtl/>
        </w:rPr>
        <w:t>‌</w:t>
      </w:r>
      <w:r w:rsidR="00482192">
        <w:rPr>
          <w:rFonts w:ascii="Arial" w:hAnsi="Arial" w:cs="B Mitra" w:hint="cs"/>
          <w:sz w:val="24"/>
          <w:szCs w:val="24"/>
          <w:rtl/>
        </w:rPr>
        <w:t>شده،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شركت‌ها هماهنگى‌هاى لازم را انجام داده و نهايتاً بازديدهاى حضورى صورت مى‌گيرد.</w:t>
      </w:r>
    </w:p>
    <w:p w:rsidR="007D57B5" w:rsidRPr="00482192" w:rsidRDefault="005A033F" w:rsidP="00807767">
      <w:pPr>
        <w:bidi/>
        <w:spacing w:line="360" w:lineRule="auto"/>
        <w:jc w:val="both"/>
        <w:rPr>
          <w:rFonts w:ascii="Arial" w:hAnsi="Arial" w:cs="B Mitra"/>
          <w:sz w:val="24"/>
          <w:szCs w:val="24"/>
          <w:rtl/>
        </w:rPr>
      </w:pPr>
      <w:r w:rsidRPr="005A033F">
        <w:rPr>
          <w:rFonts w:ascii="Arial" w:hAnsi="Arial" w:cs="B Mitra" w:hint="cs"/>
          <w:b/>
          <w:bCs/>
          <w:sz w:val="24"/>
          <w:szCs w:val="24"/>
          <w:rtl/>
        </w:rPr>
        <w:t>تبصر</w:t>
      </w:r>
      <w:r w:rsidR="00807767">
        <w:rPr>
          <w:rFonts w:ascii="Arial" w:hAnsi="Arial" w:cs="B Mitra" w:hint="cs"/>
          <w:b/>
          <w:bCs/>
          <w:sz w:val="24"/>
          <w:szCs w:val="24"/>
          <w:rtl/>
        </w:rPr>
        <w:t>ۀ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 xml:space="preserve"> </w:t>
      </w:r>
      <w:r w:rsidR="00482192">
        <w:rPr>
          <w:rFonts w:ascii="Arial" w:hAnsi="Arial" w:cs="B Mitra" w:hint="cs"/>
          <w:b/>
          <w:bCs/>
          <w:sz w:val="24"/>
          <w:szCs w:val="24"/>
          <w:rtl/>
        </w:rPr>
        <w:t>5</w:t>
      </w:r>
      <w:r w:rsidRPr="005A033F">
        <w:rPr>
          <w:rFonts w:ascii="Arial" w:hAnsi="Arial" w:cs="B Mitra" w:hint="cs"/>
          <w:b/>
          <w:bCs/>
          <w:sz w:val="24"/>
          <w:szCs w:val="24"/>
          <w:rtl/>
        </w:rPr>
        <w:t>: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هر</w:t>
      </w:r>
      <w:r w:rsidR="00807767">
        <w:rPr>
          <w:rFonts w:ascii="Arial" w:hAnsi="Arial" w:cs="B Mitra" w:hint="cs"/>
          <w:sz w:val="24"/>
          <w:szCs w:val="24"/>
          <w:rtl/>
        </w:rPr>
        <w:t xml:space="preserve"> </w:t>
      </w:r>
      <w:r w:rsidRPr="005A033F">
        <w:rPr>
          <w:rFonts w:ascii="Arial" w:hAnsi="Arial" w:cs="B Mitra" w:hint="cs"/>
          <w:sz w:val="24"/>
          <w:szCs w:val="24"/>
          <w:rtl/>
        </w:rPr>
        <w:t>گونه مدارك و مستندات ديگرى كه ممكن است به هنگام ارزيابى حضورى يا به هنگام بررسى مدارك و مستندات ارسال</w:t>
      </w:r>
      <w:r w:rsidR="00807767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شده به شرکت توانیر يا پس از آن درخواست گردد</w:t>
      </w:r>
      <w:r w:rsidR="00807767">
        <w:rPr>
          <w:rFonts w:ascii="Arial" w:hAnsi="Arial" w:cs="B Mitra" w:hint="cs"/>
          <w:sz w:val="24"/>
          <w:szCs w:val="24"/>
          <w:rtl/>
        </w:rPr>
        <w:t>،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بايد در اسرع وقت تهيه </w:t>
      </w:r>
      <w:r w:rsidR="00807767">
        <w:rPr>
          <w:rFonts w:ascii="Arial" w:hAnsi="Arial" w:cs="B Mitra" w:hint="cs"/>
          <w:sz w:val="24"/>
          <w:szCs w:val="24"/>
          <w:rtl/>
        </w:rPr>
        <w:t xml:space="preserve">شده </w:t>
      </w:r>
      <w:r w:rsidRPr="005A033F">
        <w:rPr>
          <w:rFonts w:ascii="Arial" w:hAnsi="Arial" w:cs="B Mitra" w:hint="cs"/>
          <w:sz w:val="24"/>
          <w:szCs w:val="24"/>
          <w:rtl/>
        </w:rPr>
        <w:t>و پس از ت</w:t>
      </w:r>
      <w:r w:rsidR="00807767">
        <w:rPr>
          <w:rFonts w:ascii="Arial" w:hAnsi="Arial" w:cs="B Mitra" w:hint="cs"/>
          <w:sz w:val="24"/>
          <w:szCs w:val="24"/>
          <w:rtl/>
        </w:rPr>
        <w:t>أ</w:t>
      </w:r>
      <w:r w:rsidRPr="005A033F">
        <w:rPr>
          <w:rFonts w:ascii="Arial" w:hAnsi="Arial" w:cs="B Mitra" w:hint="cs"/>
          <w:sz w:val="24"/>
          <w:szCs w:val="24"/>
          <w:rtl/>
        </w:rPr>
        <w:t>ييد واحد تحقيقات مربوطه و صحه</w:t>
      </w:r>
      <w:r w:rsidR="00807767">
        <w:rPr>
          <w:rFonts w:ascii="Arial" w:hAnsi="Arial" w:cs="B Mitra" w:hint="cs"/>
          <w:sz w:val="24"/>
          <w:szCs w:val="24"/>
          <w:rtl/>
        </w:rPr>
        <w:t>‌</w:t>
      </w:r>
      <w:r w:rsidRPr="005A033F">
        <w:rPr>
          <w:rFonts w:ascii="Arial" w:hAnsi="Arial" w:cs="B Mitra" w:hint="cs"/>
          <w:sz w:val="24"/>
          <w:szCs w:val="24"/>
          <w:rtl/>
        </w:rPr>
        <w:t>گذارى توسط كميت</w:t>
      </w:r>
      <w:r w:rsidR="00807767">
        <w:rPr>
          <w:rFonts w:ascii="Arial" w:hAnsi="Arial" w:cs="B Mitra" w:hint="cs"/>
          <w:sz w:val="24"/>
          <w:szCs w:val="24"/>
          <w:rtl/>
        </w:rPr>
        <w:t>ۀ</w:t>
      </w:r>
      <w:r w:rsidRPr="005A033F">
        <w:rPr>
          <w:rFonts w:ascii="Arial" w:hAnsi="Arial" w:cs="B Mitra" w:hint="cs"/>
          <w:sz w:val="24"/>
          <w:szCs w:val="24"/>
          <w:rtl/>
        </w:rPr>
        <w:t xml:space="preserve"> تحقيقات شركت ارسال گردد.</w:t>
      </w:r>
    </w:p>
    <w:p w:rsidR="009F3EDD" w:rsidRDefault="009F3EDD" w:rsidP="00807767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E364EE">
        <w:rPr>
          <w:rFonts w:cs="B Mitra" w:hint="cs"/>
          <w:b/>
          <w:bCs/>
          <w:sz w:val="24"/>
          <w:szCs w:val="24"/>
          <w:rtl/>
        </w:rPr>
        <w:t>تبصر</w:t>
      </w:r>
      <w:r w:rsidR="00807767">
        <w:rPr>
          <w:rFonts w:cs="B Mitra" w:hint="cs"/>
          <w:b/>
          <w:bCs/>
          <w:sz w:val="24"/>
          <w:szCs w:val="24"/>
          <w:rtl/>
        </w:rPr>
        <w:t>ۀ</w:t>
      </w:r>
      <w:r w:rsidRPr="00E364EE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6</w:t>
      </w:r>
      <w:r w:rsidRPr="00E364EE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2B2A1B" w:rsidRDefault="00807767" w:rsidP="00807767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807767">
        <w:rPr>
          <w:rFonts w:cs="B Mitra"/>
          <w:sz w:val="24"/>
          <w:szCs w:val="24"/>
          <w:rtl/>
        </w:rPr>
        <w:t>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ن</w:t>
      </w:r>
      <w:r w:rsidRPr="00807767">
        <w:rPr>
          <w:rFonts w:cs="B Mitra"/>
          <w:sz w:val="24"/>
          <w:szCs w:val="24"/>
          <w:rtl/>
        </w:rPr>
        <w:t xml:space="preserve"> دستورالعمل برا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اجرا به مدت دو سال ابلاغ م</w:t>
      </w:r>
      <w:r w:rsidRPr="00807767">
        <w:rPr>
          <w:rFonts w:cs="B Mitra" w:hint="cs"/>
          <w:sz w:val="24"/>
          <w:szCs w:val="24"/>
          <w:rtl/>
        </w:rPr>
        <w:t>ی‌</w:t>
      </w:r>
      <w:r w:rsidRPr="00807767">
        <w:rPr>
          <w:rFonts w:cs="B Mitra" w:hint="eastAsia"/>
          <w:sz w:val="24"/>
          <w:szCs w:val="24"/>
          <w:rtl/>
        </w:rPr>
        <w:t>شود</w:t>
      </w:r>
      <w:r w:rsidRPr="00807767">
        <w:rPr>
          <w:rFonts w:cs="B Mitra"/>
          <w:sz w:val="24"/>
          <w:szCs w:val="24"/>
          <w:rtl/>
        </w:rPr>
        <w:t>. دفتر تحق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قات</w:t>
      </w:r>
      <w:r w:rsidRPr="00807767">
        <w:rPr>
          <w:rFonts w:cs="B Mitra"/>
          <w:sz w:val="24"/>
          <w:szCs w:val="24"/>
          <w:rtl/>
        </w:rPr>
        <w:t xml:space="preserve"> و توسع</w:t>
      </w:r>
      <w:r w:rsidRPr="00807767">
        <w:rPr>
          <w:rFonts w:cs="B Mitra" w:hint="cs"/>
          <w:sz w:val="24"/>
          <w:szCs w:val="24"/>
          <w:rtl/>
        </w:rPr>
        <w:t>ۀ</w:t>
      </w:r>
      <w:r w:rsidRPr="00807767">
        <w:rPr>
          <w:rFonts w:cs="B Mitra"/>
          <w:sz w:val="24"/>
          <w:szCs w:val="24"/>
          <w:rtl/>
        </w:rPr>
        <w:t xml:space="preserve"> فناور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شرکت ‌توان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ر</w:t>
      </w:r>
      <w:r w:rsidRPr="00807767">
        <w:rPr>
          <w:rFonts w:cs="B Mitra"/>
          <w:sz w:val="24"/>
          <w:szCs w:val="24"/>
          <w:rtl/>
        </w:rPr>
        <w:t xml:space="preserve"> م</w:t>
      </w:r>
      <w:r w:rsidRPr="00807767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807767">
        <w:rPr>
          <w:rFonts w:cs="B Mitra" w:hint="cs"/>
          <w:sz w:val="24"/>
          <w:szCs w:val="24"/>
          <w:rtl/>
        </w:rPr>
        <w:t>تواند</w:t>
      </w:r>
      <w:r w:rsidRPr="00807767">
        <w:rPr>
          <w:rFonts w:cs="B Mitra"/>
          <w:sz w:val="24"/>
          <w:szCs w:val="24"/>
          <w:rtl/>
        </w:rPr>
        <w:t xml:space="preserve"> با در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افت</w:t>
      </w:r>
      <w:r w:rsidRPr="00807767">
        <w:rPr>
          <w:rFonts w:cs="B Mitra"/>
          <w:sz w:val="24"/>
          <w:szCs w:val="24"/>
          <w:rtl/>
        </w:rPr>
        <w:t xml:space="preserve"> نظرات تکم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ل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ذ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نفعان</w:t>
      </w:r>
      <w:r w:rsidRPr="00807767">
        <w:rPr>
          <w:rFonts w:cs="B Mitra"/>
          <w:sz w:val="24"/>
          <w:szCs w:val="24"/>
          <w:rtl/>
        </w:rPr>
        <w:t xml:space="preserve"> و ارز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اب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عملکرد دو‌ سال</w:t>
      </w:r>
      <w:r w:rsidRPr="00807767">
        <w:rPr>
          <w:rFonts w:cs="B Mitra" w:hint="cs"/>
          <w:sz w:val="24"/>
          <w:szCs w:val="24"/>
          <w:rtl/>
        </w:rPr>
        <w:t>ۀ</w:t>
      </w:r>
      <w:r w:rsidRPr="00807767">
        <w:rPr>
          <w:rFonts w:cs="B Mitra"/>
          <w:sz w:val="24"/>
          <w:szCs w:val="24"/>
          <w:rtl/>
        </w:rPr>
        <w:t xml:space="preserve"> 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ن</w:t>
      </w:r>
      <w:r w:rsidRPr="00807767">
        <w:rPr>
          <w:rFonts w:cs="B Mitra"/>
          <w:sz w:val="24"/>
          <w:szCs w:val="24"/>
          <w:rtl/>
        </w:rPr>
        <w:t xml:space="preserve"> دستورالعمل، و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را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ش</w:t>
      </w:r>
      <w:r w:rsidRPr="00807767">
        <w:rPr>
          <w:rFonts w:cs="B Mitra"/>
          <w:sz w:val="24"/>
          <w:szCs w:val="24"/>
          <w:rtl/>
        </w:rPr>
        <w:t xml:space="preserve"> بعد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آن را ابلاغ نما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د</w:t>
      </w:r>
      <w:r w:rsidRPr="00807767">
        <w:rPr>
          <w:rFonts w:cs="B Mitra"/>
          <w:sz w:val="24"/>
          <w:szCs w:val="24"/>
          <w:rtl/>
        </w:rPr>
        <w:t>. بد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ه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است نظرات تکم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ل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ذ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نفعان،</w:t>
      </w:r>
      <w:r w:rsidRPr="00807767">
        <w:rPr>
          <w:rFonts w:cs="B Mitra"/>
          <w:sz w:val="24"/>
          <w:szCs w:val="24"/>
          <w:rtl/>
        </w:rPr>
        <w:t xml:space="preserve"> در و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را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ش</w:t>
      </w:r>
      <w:r w:rsidRPr="00807767">
        <w:rPr>
          <w:rFonts w:cs="B Mitra"/>
          <w:sz w:val="24"/>
          <w:szCs w:val="24"/>
          <w:rtl/>
        </w:rPr>
        <w:t xml:space="preserve"> بعد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من</w:t>
      </w:r>
      <w:r w:rsidRPr="00807767">
        <w:rPr>
          <w:rFonts w:cs="B Mitra" w:hint="eastAsia"/>
          <w:sz w:val="24"/>
          <w:szCs w:val="24"/>
          <w:rtl/>
        </w:rPr>
        <w:t>ظور</w:t>
      </w:r>
      <w:r w:rsidRPr="00807767">
        <w:rPr>
          <w:rFonts w:cs="B Mitra"/>
          <w:sz w:val="24"/>
          <w:szCs w:val="24"/>
          <w:rtl/>
        </w:rPr>
        <w:t xml:space="preserve"> شده و ابلاغ خواهد شد. درصورت عدم ابلاغ دستورالعمل جد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 w:hint="eastAsia"/>
          <w:sz w:val="24"/>
          <w:szCs w:val="24"/>
          <w:rtl/>
        </w:rPr>
        <w:t>د،</w:t>
      </w:r>
      <w:r w:rsidRPr="00807767">
        <w:rPr>
          <w:rFonts w:cs="B Mitra"/>
          <w:sz w:val="24"/>
          <w:szCs w:val="24"/>
          <w:rtl/>
        </w:rPr>
        <w:t xml:space="preserve"> دستورالعمل فعل</w:t>
      </w:r>
      <w:r w:rsidRPr="00807767">
        <w:rPr>
          <w:rFonts w:cs="B Mitra" w:hint="cs"/>
          <w:sz w:val="24"/>
          <w:szCs w:val="24"/>
          <w:rtl/>
        </w:rPr>
        <w:t>ی</w:t>
      </w:r>
      <w:r w:rsidRPr="00807767">
        <w:rPr>
          <w:rFonts w:cs="B Mitra"/>
          <w:sz w:val="24"/>
          <w:szCs w:val="24"/>
          <w:rtl/>
        </w:rPr>
        <w:t xml:space="preserve"> معتبر خواهد بود.</w:t>
      </w:r>
    </w:p>
    <w:p w:rsidR="005C6427" w:rsidRDefault="005C6427" w:rsidP="007D57B5">
      <w:pPr>
        <w:bidi/>
        <w:rPr>
          <w:rFonts w:ascii="Times New Roman" w:eastAsia="Times New Roman" w:hAnsi="Times New Roman" w:cs="B Mitra"/>
          <w:b/>
          <w:bCs/>
          <w:sz w:val="24"/>
          <w:szCs w:val="24"/>
          <w:highlight w:val="yellow"/>
          <w:u w:val="single"/>
          <w:rtl/>
        </w:rPr>
      </w:pPr>
    </w:p>
    <w:p w:rsidR="005C6427" w:rsidRDefault="005C6427" w:rsidP="005C6427">
      <w:pPr>
        <w:bidi/>
        <w:rPr>
          <w:rFonts w:ascii="Times New Roman" w:eastAsia="Times New Roman" w:hAnsi="Times New Roman" w:cs="B Mitra"/>
          <w:b/>
          <w:bCs/>
          <w:sz w:val="24"/>
          <w:szCs w:val="24"/>
          <w:highlight w:val="yellow"/>
          <w:u w:val="single"/>
          <w:rtl/>
        </w:rPr>
      </w:pPr>
    </w:p>
    <w:p w:rsidR="005C6427" w:rsidRPr="00F2613E" w:rsidRDefault="005C6427" w:rsidP="005C6427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</w:p>
    <w:p w:rsidR="004E328C" w:rsidRPr="00992F63" w:rsidRDefault="00992F63" w:rsidP="00F2613E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F2613E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br w:type="page"/>
      </w:r>
      <w:r w:rsidR="004E328C" w:rsidRPr="00992F63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>اسناد مربوط و پیوست</w:t>
      </w:r>
    </w:p>
    <w:p w:rsidR="00621C9D" w:rsidRPr="00992F63" w:rsidRDefault="00621C9D" w:rsidP="00621C9D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</w:p>
    <w:p w:rsidR="00310990" w:rsidRPr="00992F63" w:rsidRDefault="00310990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فرم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مشخصات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موضوعی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 (پیوست 1)</w:t>
      </w:r>
    </w:p>
    <w:p w:rsidR="00310990" w:rsidRPr="00992F63" w:rsidRDefault="00310990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فرم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محاسبات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منافع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 (پیوست 2)</w:t>
      </w:r>
    </w:p>
    <w:p w:rsidR="00310990" w:rsidRPr="00992F63" w:rsidRDefault="00310990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فرم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محاسبات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هزینه‌های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 (پیوست 3)</w:t>
      </w:r>
    </w:p>
    <w:p w:rsidR="00310990" w:rsidRPr="00992F63" w:rsidRDefault="00310990" w:rsidP="00807767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فرم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محاسب</w:t>
      </w:r>
      <w:r w:rsidR="00807767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ۀ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شاخص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اقتصادی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 (پیوست 4)</w:t>
      </w:r>
    </w:p>
    <w:p w:rsidR="00310990" w:rsidRPr="00992F63" w:rsidRDefault="00310990" w:rsidP="00807767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جدول اقلام منافع و نحو</w:t>
      </w:r>
      <w:r w:rsidR="00807767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ۀ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 xml:space="preserve"> محاسبه آن</w:t>
      </w:r>
      <w:r w:rsidR="00807767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(پیوست 5)</w:t>
      </w:r>
    </w:p>
    <w:p w:rsidR="00310990" w:rsidRPr="00992F63" w:rsidRDefault="00D41035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جدول ضرایب ثابت (پیوست 6</w:t>
      </w:r>
      <w:r w:rsidR="00310990"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310990" w:rsidRPr="00992F63" w:rsidRDefault="00310990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دسته‌بندی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D41035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پروژه‌ها (پیوست 7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310990" w:rsidRPr="00992F63" w:rsidRDefault="00310990" w:rsidP="00AB3439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جدول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نوع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پروژه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-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اقلام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D41035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منافع (پیوست 8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310990" w:rsidRPr="00992F63" w:rsidRDefault="00310990" w:rsidP="00807767">
      <w:pPr>
        <w:pStyle w:val="ListParagraph"/>
        <w:numPr>
          <w:ilvl w:val="0"/>
          <w:numId w:val="36"/>
        </w:numPr>
        <w:bidi/>
        <w:spacing w:line="360" w:lineRule="auto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روش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تنزیل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یا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ب</w:t>
      </w:r>
      <w:r w:rsidR="005B3551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ه</w:t>
      </w:r>
      <w:r w:rsidR="00807767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‌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روز</w:t>
      </w:r>
      <w:r w:rsidR="00807767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آوری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منافع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و</w:t>
      </w:r>
      <w:r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D41035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هزینه‌ها (پیوست 9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310990" w:rsidRPr="00992F63" w:rsidRDefault="00B971ED" w:rsidP="00FB0FE8">
      <w:pPr>
        <w:pStyle w:val="ListParagraph"/>
        <w:numPr>
          <w:ilvl w:val="0"/>
          <w:numId w:val="36"/>
        </w:numPr>
        <w:bidi/>
        <w:spacing w:line="360" w:lineRule="auto"/>
        <w:ind w:hanging="459"/>
        <w:rPr>
          <w:rFonts w:ascii="Times New Roman" w:eastAsia="Calibri" w:hAnsi="Times New Roman" w:cs="B Mitra"/>
          <w:sz w:val="28"/>
          <w:szCs w:val="28"/>
          <w:rtl/>
          <w:lang w:bidi="fa-IR"/>
        </w:rPr>
      </w:pPr>
      <w:r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فرآیند</w:t>
      </w:r>
      <w:r w:rsidR="00310990"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310990"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نسبت</w:t>
      </w:r>
      <w:r w:rsidR="00310990"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310990"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منافع</w:t>
      </w:r>
      <w:r w:rsidR="00310990"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310990"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به</w:t>
      </w:r>
      <w:r w:rsidR="00310990" w:rsidRPr="00992F63">
        <w:rPr>
          <w:rFonts w:ascii="Times New Roman" w:eastAsia="Calibri" w:hAnsi="Times New Roman" w:cs="B Mitra"/>
          <w:sz w:val="28"/>
          <w:szCs w:val="28"/>
          <w:rtl/>
          <w:lang w:bidi="fa-IR"/>
        </w:rPr>
        <w:t xml:space="preserve"> </w:t>
      </w:r>
      <w:r w:rsidR="00D41035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هزینه‌ها (پیوست 10</w:t>
      </w:r>
      <w:r w:rsidR="00310990"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310990" w:rsidRPr="00992F63" w:rsidRDefault="00310990" w:rsidP="00FB0FE8">
      <w:pPr>
        <w:pStyle w:val="ListParagraph"/>
        <w:numPr>
          <w:ilvl w:val="0"/>
          <w:numId w:val="36"/>
        </w:numPr>
        <w:bidi/>
        <w:spacing w:line="360" w:lineRule="auto"/>
        <w:ind w:hanging="459"/>
        <w:rPr>
          <w:rFonts w:cs="B Mitra"/>
          <w:sz w:val="28"/>
          <w:szCs w:val="28"/>
          <w:rtl/>
        </w:rPr>
      </w:pP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نمودار گردش کار</w:t>
      </w:r>
      <w:r w:rsidR="00D41035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 xml:space="preserve"> (پیوست 11</w:t>
      </w:r>
      <w:r w:rsidRPr="00992F63">
        <w:rPr>
          <w:rFonts w:ascii="Times New Roman" w:eastAsia="Calibri" w:hAnsi="Times New Roman" w:cs="B Mitra" w:hint="cs"/>
          <w:sz w:val="28"/>
          <w:szCs w:val="28"/>
          <w:rtl/>
          <w:lang w:bidi="fa-IR"/>
        </w:rPr>
        <w:t>)</w:t>
      </w:r>
    </w:p>
    <w:p w:rsidR="004E328C" w:rsidRPr="00992F63" w:rsidRDefault="004E328C" w:rsidP="00F27543">
      <w:pPr>
        <w:pStyle w:val="ListParagraph"/>
        <w:numPr>
          <w:ilvl w:val="0"/>
          <w:numId w:val="35"/>
        </w:numPr>
        <w:bidi/>
        <w:spacing w:line="480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992F63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br w:type="page"/>
      </w:r>
    </w:p>
    <w:p w:rsidR="00A90DD2" w:rsidRPr="00EE7125" w:rsidRDefault="00A90DD2" w:rsidP="00A90DD2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A90DD2" w:rsidRPr="00EE7125" w:rsidRDefault="00A90DD2" w:rsidP="00A90DD2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 wp14:anchorId="3DA57B89" wp14:editId="5039AED4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6" w:rsidRDefault="000904D6" w:rsidP="00A90DD2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904D6" w:rsidRPr="00EE7125" w:rsidRDefault="000904D6" w:rsidP="00A90DD2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904D6" w:rsidRPr="00EE7125" w:rsidRDefault="000904D6" w:rsidP="00A90DD2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DA57B89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14:paraId="12C344AB" w14:textId="77777777" w:rsidR="000904D6" w:rsidRDefault="000904D6" w:rsidP="00A90DD2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682E209F" w14:textId="77777777" w:rsidR="000904D6" w:rsidRPr="00EE7125" w:rsidRDefault="000904D6" w:rsidP="00A90DD2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4CA65F0F" w14:textId="77777777" w:rsidR="000904D6" w:rsidRPr="00EE7125" w:rsidRDefault="000904D6" w:rsidP="00A90DD2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A90DD2" w:rsidRPr="00EE7125" w:rsidTr="00EF332A">
        <w:trPr>
          <w:jc w:val="center"/>
        </w:trPr>
        <w:tc>
          <w:tcPr>
            <w:tcW w:w="9808" w:type="dxa"/>
            <w:vAlign w:val="center"/>
          </w:tcPr>
          <w:p w:rsidR="00A90DD2" w:rsidRPr="00EE7125" w:rsidRDefault="00A90DD2" w:rsidP="00EF332A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44FAC5C" wp14:editId="4FF4D754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C24F1BE" id="Line 408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A90DD2" w:rsidRPr="00EE7125" w:rsidRDefault="00A90DD2" w:rsidP="00A90DD2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A90DD2" w:rsidRPr="00EE7125" w:rsidRDefault="00A90DD2" w:rsidP="00A90DD2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81280" behindDoc="0" locked="0" layoutInCell="0" allowOverlap="1" wp14:anchorId="2EEDB11E" wp14:editId="7EF582F6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6" w:rsidRDefault="000904D6" w:rsidP="00A90DD2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904D6" w:rsidRDefault="000904D6" w:rsidP="00A90DD2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904D6" w:rsidRPr="00052DAD" w:rsidRDefault="000904D6" w:rsidP="00A90DD2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904D6" w:rsidRPr="00052DAD" w:rsidRDefault="000904D6" w:rsidP="00A90DD2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EEDB11E" id="Text Box 290" o:spid="_x0000_s1027" type="#_x0000_t202" style="position:absolute;left:0;text-align:left;margin-left:61.8pt;margin-top:17.6pt;width:117.9pt;height:122.1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14:paraId="2599A07C" w14:textId="77777777" w:rsidR="000904D6" w:rsidRDefault="000904D6" w:rsidP="00A90DD2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11AE8D51" w14:textId="77777777" w:rsidR="000904D6" w:rsidRDefault="000904D6" w:rsidP="00A90DD2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70700EDA" w14:textId="77777777" w:rsidR="000904D6" w:rsidRPr="00052DAD" w:rsidRDefault="000904D6" w:rsidP="00A90DD2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15F6A467" w14:textId="77777777" w:rsidR="000904D6" w:rsidRPr="00052DAD" w:rsidRDefault="000904D6" w:rsidP="00A90DD2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A90DD2" w:rsidRPr="00EE7125" w:rsidTr="00EF332A">
        <w:trPr>
          <w:jc w:val="center"/>
        </w:trPr>
        <w:tc>
          <w:tcPr>
            <w:tcW w:w="9746" w:type="dxa"/>
            <w:vAlign w:val="center"/>
          </w:tcPr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66FB5385" wp14:editId="2BAE0237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BD3C2E1" id="Line 408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A90DD2" w:rsidRPr="00052DAD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A90DD2" w:rsidRPr="00EE7125" w:rsidRDefault="00A90DD2" w:rsidP="00A90DD2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A90DD2" w:rsidRPr="00EE7125" w:rsidRDefault="00A90DD2" w:rsidP="00A90DD2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B0F8322" wp14:editId="4D97D2B8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D94827D" id="Line 408" o:spid="_x0000_s1026" style="position:absolute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82304" behindDoc="0" locked="0" layoutInCell="0" allowOverlap="1" wp14:anchorId="16A9D9AC" wp14:editId="547BB568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6" w:rsidRDefault="000904D6" w:rsidP="00A90DD2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904D6" w:rsidRPr="00052DAD" w:rsidRDefault="000904D6" w:rsidP="00A90DD2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0904D6" w:rsidRPr="00052DAD" w:rsidRDefault="000904D6" w:rsidP="00A90DD2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6A9D9AC" id="Text Box 291" o:spid="_x0000_s1028" type="#_x0000_t202" style="position:absolute;left:0;text-align:left;margin-left:65.7pt;margin-top:25.75pt;width:113.25pt;height:102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320DC9C7" w14:textId="77777777" w:rsidR="000904D6" w:rsidRDefault="000904D6" w:rsidP="00A90DD2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5602A046" w14:textId="77777777" w:rsidR="000904D6" w:rsidRPr="00052DAD" w:rsidRDefault="000904D6" w:rsidP="00A90DD2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3DCB741F" w14:textId="77777777" w:rsidR="000904D6" w:rsidRPr="00052DAD" w:rsidRDefault="000904D6" w:rsidP="00A90DD2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A90DD2" w:rsidRPr="00EE7125" w:rsidTr="00EF332A">
        <w:trPr>
          <w:jc w:val="center"/>
        </w:trPr>
        <w:tc>
          <w:tcPr>
            <w:tcW w:w="9764" w:type="dxa"/>
            <w:vAlign w:val="center"/>
          </w:tcPr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A90DD2" w:rsidRPr="00EE7125" w:rsidRDefault="00A90DD2" w:rsidP="00A90DD2">
            <w:pPr>
              <w:numPr>
                <w:ilvl w:val="0"/>
                <w:numId w:val="34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A90DD2" w:rsidRDefault="00A90DD2" w:rsidP="00EF332A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A90DD2" w:rsidRPr="00EE7125" w:rsidRDefault="00A90DD2" w:rsidP="00EF332A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A90DD2" w:rsidRPr="00EE7125" w:rsidRDefault="00A90DD2" w:rsidP="00A90DD2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A90DD2" w:rsidRPr="00EE7125" w:rsidRDefault="00A90DD2" w:rsidP="00A90DD2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83328" behindDoc="0" locked="0" layoutInCell="0" allowOverlap="1" wp14:anchorId="44EE8DD5" wp14:editId="28EB4B72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6" w:rsidRDefault="000904D6" w:rsidP="00A90DD2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904D6" w:rsidRPr="00052DAD" w:rsidRDefault="000904D6" w:rsidP="00A90DD2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4EE8DD5" id="Text Box 292" o:spid="_x0000_s1029" type="#_x0000_t202" style="position:absolute;left:0;text-align:left;margin-left:61.55pt;margin-top:25.4pt;width:117.9pt;height:80.7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4132A92C" w14:textId="77777777" w:rsidR="000904D6" w:rsidRDefault="000904D6" w:rsidP="00A90DD2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4F90C3A4" w14:textId="77777777" w:rsidR="000904D6" w:rsidRPr="00052DAD" w:rsidRDefault="000904D6" w:rsidP="00A90DD2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A90DD2" w:rsidRPr="00EE7125" w:rsidTr="00EF332A">
        <w:trPr>
          <w:jc w:val="center"/>
        </w:trPr>
        <w:tc>
          <w:tcPr>
            <w:tcW w:w="9764" w:type="dxa"/>
            <w:vAlign w:val="center"/>
          </w:tcPr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11ABA89F" wp14:editId="65BA2722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FFB6BC3" id="Line 408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:rsidR="00A90DD2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A90DD2" w:rsidRPr="00EE7125" w:rsidRDefault="00A90DD2" w:rsidP="00EF332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A90DD2" w:rsidRDefault="00A90DD2" w:rsidP="00A90DD2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A90DD2" w:rsidRPr="006C7CD6" w:rsidRDefault="00A90DD2" w:rsidP="00A90DD2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:rsidR="00760E7A" w:rsidRDefault="00760E7A" w:rsidP="00780A86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  <w:sectPr w:rsidR="00760E7A" w:rsidSect="00004D24">
          <w:headerReference w:type="default" r:id="rId19"/>
          <w:footerReference w:type="default" r:id="rId20"/>
          <w:headerReference w:type="first" r:id="rId21"/>
          <w:pgSz w:w="11907" w:h="16840" w:code="9"/>
          <w:pgMar w:top="900" w:right="837" w:bottom="1350" w:left="1170" w:header="432" w:footer="720" w:gutter="0"/>
          <w:pgNumType w:start="1"/>
          <w:cols w:space="720"/>
          <w:bidi/>
          <w:rtlGutter/>
          <w:docGrid w:linePitch="360"/>
        </w:sect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7"/>
        <w:gridCol w:w="802"/>
        <w:gridCol w:w="2847"/>
        <w:gridCol w:w="361"/>
        <w:gridCol w:w="3211"/>
      </w:tblGrid>
      <w:tr w:rsidR="005D6F76" w:rsidRPr="00F27543" w:rsidTr="00B91F51">
        <w:trPr>
          <w:trHeight w:val="584"/>
        </w:trPr>
        <w:tc>
          <w:tcPr>
            <w:tcW w:w="2407" w:type="dxa"/>
            <w:shd w:val="clear" w:color="auto" w:fill="D9D9D9"/>
            <w:vAlign w:val="center"/>
          </w:tcPr>
          <w:p w:rsidR="005D6F76" w:rsidRPr="00DC5D83" w:rsidRDefault="00B91F51" w:rsidP="00B91F51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noProof/>
                <w:rtl/>
              </w:rPr>
            </w:pPr>
            <w:r w:rsidRPr="00DC5D83">
              <w:rPr>
                <w:rFonts w:ascii="Calibri" w:eastAsia="Calibri" w:hAnsi="Calibri" w:cs="B Nazanin"/>
                <w:noProof/>
              </w:rPr>
              <w:lastRenderedPageBreak/>
              <w:drawing>
                <wp:inline distT="0" distB="0" distL="0" distR="0" wp14:anchorId="1B85BF98" wp14:editId="317C3193">
                  <wp:extent cx="398275" cy="437322"/>
                  <wp:effectExtent l="0" t="0" r="1905" b="1270"/>
                  <wp:docPr id="497" name="Picture 497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20" cy="43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6F76" w:rsidRPr="00DC5D83">
              <w:rPr>
                <w:lang w:bidi="fa-IR"/>
              </w:rPr>
              <w:tab/>
            </w:r>
          </w:p>
        </w:tc>
        <w:tc>
          <w:tcPr>
            <w:tcW w:w="3649" w:type="dxa"/>
            <w:gridSpan w:val="2"/>
            <w:shd w:val="clear" w:color="auto" w:fill="D9D9D9"/>
            <w:vAlign w:val="center"/>
          </w:tcPr>
          <w:p w:rsidR="005D6F76" w:rsidRPr="00B91F51" w:rsidRDefault="005D6F76" w:rsidP="005D6F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B91F5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فرم مشخصات موضوعی پروژه</w:t>
            </w:r>
          </w:p>
        </w:tc>
        <w:tc>
          <w:tcPr>
            <w:tcW w:w="3572" w:type="dxa"/>
            <w:gridSpan w:val="2"/>
            <w:shd w:val="clear" w:color="auto" w:fill="D9D9D9"/>
            <w:vAlign w:val="center"/>
          </w:tcPr>
          <w:p w:rsidR="00B91F51" w:rsidRPr="00A32B2A" w:rsidRDefault="00B91F51" w:rsidP="00807767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فرم: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5D6F76" w:rsidRPr="00F27543" w:rsidRDefault="00B91F51" w:rsidP="00807767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</w:tc>
      </w:tr>
      <w:tr w:rsidR="005D6F76" w:rsidRPr="00F27543" w:rsidTr="00BC2D11">
        <w:trPr>
          <w:trHeight w:val="764"/>
        </w:trPr>
        <w:tc>
          <w:tcPr>
            <w:tcW w:w="9628" w:type="dxa"/>
            <w:gridSpan w:val="5"/>
            <w:shd w:val="clear" w:color="auto" w:fill="D9D9D9"/>
            <w:vAlign w:val="center"/>
          </w:tcPr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6"/>
                <w:szCs w:val="26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6"/>
                <w:szCs w:val="26"/>
                <w:rtl/>
                <w:lang w:bidi="fa-IR"/>
              </w:rPr>
              <w:t xml:space="preserve">نام پروژه:                    </w:t>
            </w:r>
            <w:r w:rsidRPr="00F27543">
              <w:rPr>
                <w:rFonts w:ascii="Times New Roman" w:eastAsia="Times New Roman" w:hAnsi="Times New Roman" w:cs="B Mitra"/>
                <w:noProof/>
                <w:sz w:val="26"/>
                <w:szCs w:val="26"/>
                <w:lang w:bidi="fa-IR"/>
              </w:rPr>
              <w:t xml:space="preserve">   </w:t>
            </w:r>
          </w:p>
        </w:tc>
      </w:tr>
      <w:tr w:rsidR="005D6F76" w:rsidRPr="00F27543" w:rsidTr="00BC2D11">
        <w:trPr>
          <w:trHeight w:val="485"/>
        </w:trPr>
        <w:tc>
          <w:tcPr>
            <w:tcW w:w="9628" w:type="dxa"/>
            <w:gridSpan w:val="5"/>
            <w:shd w:val="clear" w:color="auto" w:fill="FFFFFF"/>
          </w:tcPr>
          <w:p w:rsidR="005D6F76" w:rsidRPr="00F27543" w:rsidRDefault="005D6F76" w:rsidP="00807767">
            <w:pPr>
              <w:bidi/>
              <w:spacing w:before="100" w:beforeAutospacing="1" w:after="0" w:line="360" w:lineRule="auto"/>
              <w:ind w:left="847" w:hanging="846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 xml:space="preserve">نوع پروژه: </w:t>
            </w:r>
            <w:r w:rsidRPr="00F27543">
              <w:rPr>
                <w:rFonts w:ascii="Times New Roman" w:eastAsia="Times New Roman" w:hAnsi="Times New Roman" w:cs="B Mitra"/>
                <w:noProof/>
                <w:sz w:val="28"/>
                <w:szCs w:val="28"/>
                <w:lang w:bidi="fa-IR"/>
              </w:rPr>
              <w:t xml:space="preserve">                  </w:t>
            </w:r>
          </w:p>
        </w:tc>
      </w:tr>
      <w:tr w:rsidR="005D6F76" w:rsidRPr="00F27543" w:rsidTr="00BC2D11">
        <w:trPr>
          <w:trHeight w:val="5327"/>
        </w:trPr>
        <w:tc>
          <w:tcPr>
            <w:tcW w:w="9628" w:type="dxa"/>
            <w:gridSpan w:val="5"/>
            <w:tcBorders>
              <w:bottom w:val="dashed" w:sz="4" w:space="0" w:color="auto"/>
            </w:tcBorders>
          </w:tcPr>
          <w:p w:rsidR="005D6F76" w:rsidRPr="00F27543" w:rsidRDefault="005D6F76" w:rsidP="00807767">
            <w:pPr>
              <w:bidi/>
              <w:spacing w:before="60"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18"/>
                <w:szCs w:val="18"/>
                <w:rtl/>
                <w:lang w:bidi="fa-IR"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  <w:lang w:bidi="fa-IR"/>
              </w:rPr>
              <w:t xml:space="preserve">علت اصلى تعريف پروژه يا 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 xml:space="preserve">مشكل 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  <w:lang w:bidi="fa-IR"/>
              </w:rPr>
              <w:t>و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 xml:space="preserve"> مس</w:t>
            </w:r>
            <w:r w:rsidR="00807767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 xml:space="preserve">ئلۀ 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>پيش</w:t>
            </w:r>
            <w:r w:rsidR="00807767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>آمده</w:t>
            </w:r>
            <w:r w:rsidR="00807767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 xml:space="preserve"> و نیز 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  <w:lang w:bidi="fa-IR"/>
              </w:rPr>
              <w:t>ضررها و خسارت‌هاى وارده:</w:t>
            </w:r>
            <w:r w:rsidRPr="00F27543">
              <w:rPr>
                <w:rFonts w:ascii="Tahoma" w:eastAsia="Times New Roman" w:hAnsi="Tahoma" w:cs="B Mitra"/>
                <w:bCs/>
                <w:noProof/>
                <w:sz w:val="18"/>
                <w:szCs w:val="18"/>
                <w:lang w:bidi="fa-IR"/>
              </w:rPr>
              <w:t xml:space="preserve"> 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noProof/>
                <w:sz w:val="18"/>
                <w:szCs w:val="18"/>
                <w:rtl/>
                <w:lang w:bidi="fa-IR"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6"/>
                <w:szCs w:val="26"/>
                <w:rtl/>
                <w:lang w:bidi="fa-IR"/>
              </w:rPr>
            </w:pPr>
          </w:p>
        </w:tc>
      </w:tr>
      <w:tr w:rsidR="005D6F76" w:rsidRPr="00F27543" w:rsidTr="00BC2D11">
        <w:trPr>
          <w:trHeight w:val="755"/>
        </w:trPr>
        <w:tc>
          <w:tcPr>
            <w:tcW w:w="9628" w:type="dxa"/>
            <w:gridSpan w:val="5"/>
            <w:tcBorders>
              <w:top w:val="dashed" w:sz="4" w:space="0" w:color="auto"/>
            </w:tcBorders>
          </w:tcPr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18"/>
                <w:szCs w:val="18"/>
                <w:rtl/>
                <w:lang w:bidi="fa-IR"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>نام و مشخصات مدارك و مستندات لازم كه به پيوست آمده است: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</w:tc>
      </w:tr>
      <w:tr w:rsidR="005D6F76" w:rsidRPr="00F27543" w:rsidTr="00BC2D11">
        <w:trPr>
          <w:trHeight w:val="1961"/>
        </w:trPr>
        <w:tc>
          <w:tcPr>
            <w:tcW w:w="9628" w:type="dxa"/>
            <w:gridSpan w:val="5"/>
            <w:tcBorders>
              <w:bottom w:val="dashed" w:sz="4" w:space="0" w:color="auto"/>
            </w:tcBorders>
          </w:tcPr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sz w:val="20"/>
                <w:szCs w:val="20"/>
                <w:rtl/>
              </w:rPr>
              <w:t>نتايج و محل به</w:t>
            </w:r>
            <w:r w:rsidR="00807767">
              <w:rPr>
                <w:rFonts w:ascii="Tahoma" w:eastAsia="Times New Roman" w:hAnsi="Tahoma" w:cs="B Mitra" w:hint="cs"/>
                <w:bCs/>
                <w:noProof/>
                <w:sz w:val="20"/>
                <w:szCs w:val="20"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sz w:val="20"/>
                <w:szCs w:val="20"/>
                <w:rtl/>
              </w:rPr>
              <w:t>كارگيرى 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</w:rPr>
            </w:pPr>
          </w:p>
        </w:tc>
      </w:tr>
      <w:tr w:rsidR="005D6F76" w:rsidRPr="00F27543" w:rsidTr="00BC2D11">
        <w:trPr>
          <w:trHeight w:val="566"/>
        </w:trPr>
        <w:tc>
          <w:tcPr>
            <w:tcW w:w="9628" w:type="dxa"/>
            <w:gridSpan w:val="5"/>
            <w:tcBorders>
              <w:top w:val="dashed" w:sz="4" w:space="0" w:color="auto"/>
            </w:tcBorders>
          </w:tcPr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18"/>
                <w:szCs w:val="18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sz w:val="18"/>
                <w:szCs w:val="18"/>
                <w:rtl/>
              </w:rPr>
              <w:t>نام و مشخصات مدارك و مستندات لازم كه به پيوست آمده است: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0"/>
                <w:szCs w:val="20"/>
                <w:rtl/>
              </w:rPr>
            </w:pPr>
          </w:p>
        </w:tc>
      </w:tr>
      <w:tr w:rsidR="005D6F76" w:rsidRPr="00F27543" w:rsidTr="00BC2D11">
        <w:trPr>
          <w:trHeight w:val="1423"/>
        </w:trPr>
        <w:tc>
          <w:tcPr>
            <w:tcW w:w="3209" w:type="dxa"/>
            <w:gridSpan w:val="2"/>
            <w:tcBorders>
              <w:right w:val="nil"/>
            </w:tcBorders>
          </w:tcPr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تكميل</w:t>
            </w:r>
            <w:r w:rsidR="00807767">
              <w:rPr>
                <w:rFonts w:ascii="Tahoma" w:eastAsia="Times New Roman" w:hAnsi="Tahoma" w:cs="B Mitra" w:hint="cs"/>
                <w:bCs/>
                <w:noProof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كنندگان: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 و تاريخ:</w:t>
            </w:r>
          </w:p>
        </w:tc>
        <w:tc>
          <w:tcPr>
            <w:tcW w:w="3208" w:type="dxa"/>
            <w:gridSpan w:val="2"/>
            <w:tcBorders>
              <w:left w:val="nil"/>
              <w:right w:val="nil"/>
            </w:tcBorders>
          </w:tcPr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</w:t>
            </w:r>
            <w:r w:rsidR="00807767">
              <w:rPr>
                <w:rFonts w:ascii="Tahoma" w:eastAsia="Times New Roman" w:hAnsi="Tahoma" w:cs="B Mitra" w:hint="cs"/>
                <w:bCs/>
                <w:noProof/>
                <w:rtl/>
              </w:rPr>
              <w:t>أ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ييد واحد تحقيقات: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  <w:tc>
          <w:tcPr>
            <w:tcW w:w="3211" w:type="dxa"/>
            <w:tcBorders>
              <w:left w:val="nil"/>
            </w:tcBorders>
          </w:tcPr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تصويب ریاست كميته تحقيقات:</w:t>
            </w:r>
          </w:p>
          <w:p w:rsidR="005D6F76" w:rsidRPr="00F27543" w:rsidRDefault="005D6F76" w:rsidP="005D6F76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D6F76" w:rsidRPr="00F27543" w:rsidRDefault="005D6F76" w:rsidP="00807767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</w:tr>
    </w:tbl>
    <w:p w:rsidR="00F27543" w:rsidRPr="00F27543" w:rsidRDefault="00F27543" w:rsidP="00F27543">
      <w:pPr>
        <w:bidi/>
        <w:jc w:val="both"/>
        <w:rPr>
          <w:rtl/>
        </w:rPr>
        <w:sectPr w:rsidR="00F27543" w:rsidRPr="00F27543" w:rsidSect="00D829C9">
          <w:headerReference w:type="default" r:id="rId23"/>
          <w:headerReference w:type="first" r:id="rId24"/>
          <w:pgSz w:w="11906" w:h="16838"/>
          <w:pgMar w:top="1134" w:right="1134" w:bottom="1134" w:left="1134" w:header="709" w:footer="484" w:gutter="0"/>
          <w:pgNumType w:start="1"/>
          <w:cols w:space="708"/>
          <w:rtlGutter/>
          <w:docGrid w:linePitch="360"/>
        </w:sect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6"/>
        <w:gridCol w:w="393"/>
        <w:gridCol w:w="2847"/>
        <w:gridCol w:w="362"/>
        <w:gridCol w:w="3211"/>
      </w:tblGrid>
      <w:tr w:rsidR="00D615E4" w:rsidRPr="00F27543" w:rsidTr="00D615E4">
        <w:trPr>
          <w:trHeight w:val="784"/>
        </w:trPr>
        <w:tc>
          <w:tcPr>
            <w:tcW w:w="2816" w:type="dxa"/>
            <w:shd w:val="clear" w:color="auto" w:fill="D9D9D9"/>
          </w:tcPr>
          <w:p w:rsidR="00D615E4" w:rsidRPr="00F27543" w:rsidRDefault="00D615E4" w:rsidP="00F2754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DC5D83">
              <w:rPr>
                <w:rFonts w:ascii="Calibri" w:eastAsia="Calibri" w:hAnsi="Calibri" w:cs="B Nazanin"/>
                <w:noProof/>
              </w:rPr>
              <w:lastRenderedPageBreak/>
              <w:drawing>
                <wp:inline distT="0" distB="0" distL="0" distR="0" wp14:anchorId="161008A2" wp14:editId="04868F4D">
                  <wp:extent cx="398275" cy="437322"/>
                  <wp:effectExtent l="0" t="0" r="1905" b="1270"/>
                  <wp:docPr id="498" name="Picture 498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20" cy="43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gridSpan w:val="2"/>
            <w:shd w:val="clear" w:color="auto" w:fill="D9D9D9"/>
          </w:tcPr>
          <w:p w:rsidR="00D615E4" w:rsidRPr="00D615E4" w:rsidRDefault="00D615E4" w:rsidP="00F2754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15E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فرم محاسبات منافع پروژه</w:t>
            </w:r>
          </w:p>
        </w:tc>
        <w:tc>
          <w:tcPr>
            <w:tcW w:w="3573" w:type="dxa"/>
            <w:gridSpan w:val="2"/>
            <w:shd w:val="clear" w:color="auto" w:fill="D9D9D9"/>
          </w:tcPr>
          <w:p w:rsidR="00D615E4" w:rsidRPr="00A32B2A" w:rsidRDefault="00D615E4" w:rsidP="00FB50D0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فرم: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D615E4" w:rsidRPr="00F27543" w:rsidRDefault="00D615E4" w:rsidP="00FB50D0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</w:tc>
      </w:tr>
      <w:tr w:rsidR="00F27543" w:rsidRPr="00F27543" w:rsidTr="00D615E4">
        <w:trPr>
          <w:trHeight w:val="431"/>
        </w:trPr>
        <w:tc>
          <w:tcPr>
            <w:tcW w:w="9629" w:type="dxa"/>
            <w:gridSpan w:val="5"/>
            <w:shd w:val="clear" w:color="auto" w:fill="D9D9D9"/>
          </w:tcPr>
          <w:p w:rsidR="00F27543" w:rsidRPr="00F27543" w:rsidRDefault="00F27543" w:rsidP="00FB50D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>نام پروژه: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F27543" w:rsidRPr="00F27543" w:rsidTr="00D615E4">
        <w:trPr>
          <w:trHeight w:val="440"/>
        </w:trPr>
        <w:tc>
          <w:tcPr>
            <w:tcW w:w="9629" w:type="dxa"/>
            <w:gridSpan w:val="5"/>
            <w:shd w:val="clear" w:color="auto" w:fill="FFFFFF"/>
          </w:tcPr>
          <w:p w:rsidR="00F27543" w:rsidRPr="00F27543" w:rsidRDefault="00F27543" w:rsidP="00FB50D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>نوع  پروژه:</w:t>
            </w:r>
            <w:r w:rsidRPr="00F27543">
              <w:rPr>
                <w:rFonts w:ascii="Times New Roman" w:eastAsia="Times New Roman" w:hAnsi="Times New Roman" w:cs="B Mitra"/>
                <w:noProof/>
                <w:sz w:val="28"/>
                <w:szCs w:val="28"/>
                <w:lang w:bidi="fa-IR"/>
              </w:rPr>
              <w:t xml:space="preserve">             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F27543" w:rsidRPr="00F27543" w:rsidTr="00D615E4">
        <w:trPr>
          <w:trHeight w:val="7183"/>
        </w:trPr>
        <w:tc>
          <w:tcPr>
            <w:tcW w:w="9629" w:type="dxa"/>
            <w:gridSpan w:val="5"/>
            <w:tcBorders>
              <w:bottom w:val="dashed" w:sz="4" w:space="0" w:color="auto"/>
            </w:tcBorders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tbl>
            <w:tblPr>
              <w:bidiVisual/>
              <w:tblW w:w="0" w:type="auto"/>
              <w:tblInd w:w="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05"/>
              <w:gridCol w:w="2810"/>
              <w:gridCol w:w="2769"/>
              <w:gridCol w:w="2843"/>
            </w:tblGrid>
            <w:tr w:rsidR="00F27543" w:rsidRPr="00F27543" w:rsidTr="00BC2D11">
              <w:trPr>
                <w:trHeight w:val="864"/>
              </w:trPr>
              <w:tc>
                <w:tcPr>
                  <w:tcW w:w="81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رديف</w:t>
                  </w:r>
                </w:p>
              </w:tc>
              <w:tc>
                <w:tcPr>
                  <w:tcW w:w="288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 xml:space="preserve">اقلام (شرح) منافع </w:t>
                  </w:r>
                </w:p>
              </w:tc>
              <w:tc>
                <w:tcPr>
                  <w:tcW w:w="2835" w:type="dxa"/>
                  <w:vAlign w:val="center"/>
                </w:tcPr>
                <w:p w:rsidR="00F27543" w:rsidRPr="00F27543" w:rsidRDefault="00524630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lang w:bidi="fa-IR"/>
                    </w:rPr>
                  </w:pPr>
                  <w:r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نحوۀ</w:t>
                  </w:r>
                  <w:r w:rsidR="00F27543"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 xml:space="preserve"> محاسبه</w:t>
                  </w:r>
                </w:p>
              </w:tc>
              <w:tc>
                <w:tcPr>
                  <w:tcW w:w="292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مبلغ به ريال</w:t>
                  </w:r>
                </w:p>
              </w:tc>
            </w:tr>
            <w:tr w:rsidR="00F27543" w:rsidRPr="00F27543" w:rsidTr="00BC2D11">
              <w:trPr>
                <w:trHeight w:val="864"/>
              </w:trPr>
              <w:tc>
                <w:tcPr>
                  <w:tcW w:w="81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880" w:type="dxa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92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rPr>
                <w:trHeight w:val="864"/>
              </w:trPr>
              <w:tc>
                <w:tcPr>
                  <w:tcW w:w="81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880" w:type="dxa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92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rPr>
                <w:trHeight w:val="864"/>
              </w:trPr>
              <w:tc>
                <w:tcPr>
                  <w:tcW w:w="81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880" w:type="dxa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92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rPr>
                <w:trHeight w:val="864"/>
              </w:trPr>
              <w:tc>
                <w:tcPr>
                  <w:tcW w:w="81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880" w:type="dxa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  <w:t>جمع</w:t>
                  </w:r>
                </w:p>
              </w:tc>
              <w:tc>
                <w:tcPr>
                  <w:tcW w:w="2835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92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8"/>
                <w:szCs w:val="28"/>
                <w:u w:val="single"/>
                <w:rtl/>
                <w:lang w:bidi="fa-IR"/>
              </w:rPr>
              <w:t>توضيحات</w:t>
            </w: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8"/>
                <w:szCs w:val="28"/>
                <w:rtl/>
                <w:lang w:bidi="fa-IR"/>
              </w:rPr>
              <w:t>: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lang w:bidi="fa-IR"/>
              </w:rPr>
            </w:pPr>
          </w:p>
        </w:tc>
      </w:tr>
      <w:tr w:rsidR="00F27543" w:rsidRPr="00F27543" w:rsidTr="00D615E4">
        <w:trPr>
          <w:trHeight w:val="997"/>
        </w:trPr>
        <w:tc>
          <w:tcPr>
            <w:tcW w:w="9629" w:type="dxa"/>
            <w:gridSpan w:val="5"/>
            <w:tcBorders>
              <w:top w:val="dashed" w:sz="4" w:space="0" w:color="auto"/>
              <w:bottom w:val="single" w:sz="4" w:space="0" w:color="auto"/>
            </w:tcBorders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0"/>
                <w:szCs w:val="20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0"/>
                <w:szCs w:val="20"/>
                <w:rtl/>
                <w:lang w:bidi="fa-IR"/>
              </w:rPr>
              <w:t>نام و مشخصات مدارك و مستندات لازم كه به پيوست آمده است: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u w:val="single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524630" w:rsidRPr="00F27543" w:rsidTr="00D615E4">
        <w:trPr>
          <w:trHeight w:val="1423"/>
        </w:trPr>
        <w:tc>
          <w:tcPr>
            <w:tcW w:w="3209" w:type="dxa"/>
            <w:gridSpan w:val="2"/>
            <w:tcBorders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تكميل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كنندگان: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 و تاريخ:</w:t>
            </w:r>
          </w:p>
        </w:tc>
        <w:tc>
          <w:tcPr>
            <w:tcW w:w="3209" w:type="dxa"/>
            <w:gridSpan w:val="2"/>
            <w:tcBorders>
              <w:left w:val="nil"/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أ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ييد واحد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  <w:tc>
          <w:tcPr>
            <w:tcW w:w="3211" w:type="dxa"/>
            <w:tcBorders>
              <w:lef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تصويب ریاست كميته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</w:tr>
    </w:tbl>
    <w:p w:rsidR="00F27543" w:rsidRPr="00F27543" w:rsidRDefault="00F27543" w:rsidP="00F27543">
      <w:pPr>
        <w:bidi/>
        <w:jc w:val="both"/>
        <w:rPr>
          <w:rFonts w:cs="Titr"/>
          <w:sz w:val="72"/>
          <w:szCs w:val="72"/>
          <w:rtl/>
          <w:lang w:bidi="fa-IR"/>
        </w:rPr>
        <w:sectPr w:rsidR="00F27543" w:rsidRPr="00F27543" w:rsidSect="00D829C9">
          <w:headerReference w:type="default" r:id="rId25"/>
          <w:headerReference w:type="first" r:id="rId26"/>
          <w:pgSz w:w="11906" w:h="16838"/>
          <w:pgMar w:top="1134" w:right="1134" w:bottom="1134" w:left="1134" w:header="709" w:footer="484" w:gutter="0"/>
          <w:pgNumType w:start="1"/>
          <w:cols w:space="708"/>
          <w:rtlGutter/>
          <w:docGrid w:linePitch="360"/>
        </w:sect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6"/>
        <w:gridCol w:w="2880"/>
        <w:gridCol w:w="3895"/>
      </w:tblGrid>
      <w:tr w:rsidR="00D615E4" w:rsidRPr="00F27543" w:rsidTr="00D615E4">
        <w:trPr>
          <w:trHeight w:val="584"/>
        </w:trPr>
        <w:tc>
          <w:tcPr>
            <w:tcW w:w="2996" w:type="dxa"/>
            <w:shd w:val="clear" w:color="auto" w:fill="D9D9D9"/>
            <w:vAlign w:val="center"/>
          </w:tcPr>
          <w:p w:rsidR="00D615E4" w:rsidRPr="00F27543" w:rsidRDefault="00D615E4" w:rsidP="00F2754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DC5D83">
              <w:rPr>
                <w:rFonts w:ascii="Calibri" w:eastAsia="Calibri" w:hAnsi="Calibri" w:cs="B Nazanin"/>
                <w:noProof/>
              </w:rPr>
              <w:lastRenderedPageBreak/>
              <w:drawing>
                <wp:inline distT="0" distB="0" distL="0" distR="0" wp14:anchorId="157E7E0D" wp14:editId="3934279C">
                  <wp:extent cx="398275" cy="437322"/>
                  <wp:effectExtent l="0" t="0" r="1905" b="1270"/>
                  <wp:docPr id="499" name="Picture 499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20" cy="43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D615E4" w:rsidRPr="00F27543" w:rsidRDefault="00D615E4" w:rsidP="00F2754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D615E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فرم محاسبات هزینه‌های پروژه</w:t>
            </w:r>
          </w:p>
        </w:tc>
        <w:tc>
          <w:tcPr>
            <w:tcW w:w="3895" w:type="dxa"/>
            <w:shd w:val="clear" w:color="auto" w:fill="D9D9D9"/>
            <w:vAlign w:val="center"/>
          </w:tcPr>
          <w:p w:rsidR="00D615E4" w:rsidRPr="00A32B2A" w:rsidRDefault="00D615E4" w:rsidP="00524630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فرم: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D615E4" w:rsidRPr="00F27543" w:rsidRDefault="00D615E4" w:rsidP="00524630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</w:tc>
      </w:tr>
      <w:tr w:rsidR="00F27543" w:rsidRPr="00F27543" w:rsidTr="00D615E4">
        <w:trPr>
          <w:trHeight w:val="539"/>
        </w:trPr>
        <w:tc>
          <w:tcPr>
            <w:tcW w:w="9771" w:type="dxa"/>
            <w:gridSpan w:val="3"/>
            <w:shd w:val="clear" w:color="auto" w:fill="D9D9D9"/>
            <w:vAlign w:val="center"/>
          </w:tcPr>
          <w:p w:rsidR="00F27543" w:rsidRPr="00F27543" w:rsidRDefault="00F27543" w:rsidP="0052463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>نام پروژه:</w:t>
            </w:r>
          </w:p>
        </w:tc>
      </w:tr>
      <w:tr w:rsidR="00F27543" w:rsidRPr="00F27543" w:rsidTr="00D615E4">
        <w:trPr>
          <w:trHeight w:val="532"/>
        </w:trPr>
        <w:tc>
          <w:tcPr>
            <w:tcW w:w="9771" w:type="dxa"/>
            <w:gridSpan w:val="3"/>
            <w:shd w:val="clear" w:color="auto" w:fill="FFFFFF"/>
            <w:vAlign w:val="center"/>
          </w:tcPr>
          <w:p w:rsidR="00F27543" w:rsidRPr="00F27543" w:rsidRDefault="00F27543" w:rsidP="0052463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>نوع  پروژه:</w:t>
            </w:r>
          </w:p>
        </w:tc>
      </w:tr>
      <w:tr w:rsidR="00F27543" w:rsidRPr="00F27543" w:rsidTr="00D615E4">
        <w:trPr>
          <w:trHeight w:val="7955"/>
        </w:trPr>
        <w:tc>
          <w:tcPr>
            <w:tcW w:w="9771" w:type="dxa"/>
            <w:gridSpan w:val="3"/>
            <w:tcBorders>
              <w:bottom w:val="dashed" w:sz="4" w:space="0" w:color="auto"/>
            </w:tcBorders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tbl>
            <w:tblPr>
              <w:bidiVisual/>
              <w:tblW w:w="9369" w:type="dxa"/>
              <w:tblInd w:w="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28"/>
              <w:gridCol w:w="1574"/>
              <w:gridCol w:w="4530"/>
              <w:gridCol w:w="2537"/>
            </w:tblGrid>
            <w:tr w:rsidR="00F27543" w:rsidRPr="00F27543" w:rsidTr="00BC2D11">
              <w:tc>
                <w:tcPr>
                  <w:tcW w:w="728" w:type="dxa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رديف</w:t>
                  </w: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هزينه‌ها</w:t>
                  </w: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524630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نحو</w:t>
                  </w:r>
                  <w:r w:rsidR="00524630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ۀ</w:t>
                  </w: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 xml:space="preserve"> محاسبه</w:t>
                  </w: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4"/>
                      <w:szCs w:val="24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4"/>
                      <w:szCs w:val="24"/>
                      <w:rtl/>
                      <w:lang w:bidi="fa-IR"/>
                    </w:rPr>
                    <w:t>مبلغ به ريال</w:t>
                  </w:r>
                </w:p>
              </w:tc>
            </w:tr>
            <w:tr w:rsidR="00F27543" w:rsidRPr="00F27543" w:rsidTr="00BC2D11">
              <w:tc>
                <w:tcPr>
                  <w:tcW w:w="728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تحقيقات</w:t>
                  </w: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 xml:space="preserve">مبلغ كل پروژه </w:t>
                  </w: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728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بالاسري</w:t>
                  </w:r>
                  <w:r w:rsidRPr="00F27543"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lang w:bidi="fa-IR"/>
                    </w:rPr>
                    <w:t>*</w:t>
                  </w: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/>
                      <w:bCs/>
                      <w:noProof/>
                      <w:sz w:val="20"/>
                      <w:szCs w:val="16"/>
                      <w:lang w:bidi="fa-IR"/>
                    </w:rPr>
                    <w:t>A</w:t>
                  </w:r>
                  <w:r w:rsidRPr="00F27543">
                    <w:rPr>
                      <w:rFonts w:ascii="Times New Roman" w:eastAsia="Times New Roman" w:hAnsi="Times New Roman" w:cs="B Mitra" w:hint="cs"/>
                      <w:b/>
                      <w:noProof/>
                      <w:sz w:val="20"/>
                      <w:szCs w:val="16"/>
                      <w:rtl/>
                      <w:lang w:bidi="fa-IR"/>
                    </w:rPr>
                    <w:t xml:space="preserve"> % (بالاسري متغير) * مبلغ كل پروژه </w:t>
                  </w: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728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4"/>
                      <w:szCs w:val="24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4"/>
                      <w:szCs w:val="24"/>
                      <w:rtl/>
                      <w:lang w:bidi="fa-IR"/>
                    </w:rPr>
                    <w:t>اطمينان از كيفيت</w:t>
                  </w: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728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ساير هزينه‌ها</w:t>
                  </w: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728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574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4530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6832" w:type="dxa"/>
                  <w:gridSpan w:val="3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جمع</w:t>
                  </w:r>
                </w:p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2537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F27543" w:rsidRPr="00F27543" w:rsidRDefault="00F27543" w:rsidP="00524630">
            <w:pPr>
              <w:bidi/>
              <w:spacing w:after="0" w:line="240" w:lineRule="auto"/>
              <w:ind w:left="700" w:hanging="673"/>
              <w:jc w:val="both"/>
              <w:rPr>
                <w:rFonts w:ascii="Times New Roman" w:eastAsia="Times New Roman" w:hAnsi="Times New Roman" w:cs="B Mitra"/>
                <w:noProof/>
                <w:sz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/>
                <w:bCs/>
                <w:noProof/>
                <w:sz w:val="20"/>
                <w:szCs w:val="16"/>
                <w:lang w:bidi="fa-IR"/>
              </w:rPr>
              <w:t>*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/>
                <w:noProof/>
                <w:lang w:bidi="fa-IR"/>
              </w:rPr>
              <w:t>A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 % - 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شرکت‌ها 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تا سقف 20% مبلغ كل پروژه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،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 مجاز 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به انجام 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هزين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ۀ اضافی هستن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د. ارزيابان براساس هزين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 انجام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شده (نظير حق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الزحم</w:t>
            </w:r>
            <w:r w:rsidR="00524630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rtl/>
                <w:lang w:bidi="fa-IR"/>
              </w:rPr>
              <w:t xml:space="preserve"> نظارت، داوري و ...) اين درصد را محاسبه و اعمال نمايند.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u w:val="single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8"/>
                <w:szCs w:val="28"/>
                <w:u w:val="single"/>
                <w:rtl/>
                <w:lang w:bidi="fa-IR"/>
              </w:rPr>
              <w:t>توضيحات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>: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lang w:bidi="fa-IR"/>
              </w:rPr>
            </w:pPr>
          </w:p>
        </w:tc>
      </w:tr>
      <w:tr w:rsidR="00F27543" w:rsidRPr="00F27543" w:rsidTr="00D615E4">
        <w:trPr>
          <w:trHeight w:val="955"/>
        </w:trPr>
        <w:tc>
          <w:tcPr>
            <w:tcW w:w="9771" w:type="dxa"/>
            <w:gridSpan w:val="3"/>
            <w:tcBorders>
              <w:top w:val="dashed" w:sz="4" w:space="0" w:color="auto"/>
            </w:tcBorders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0"/>
                <w:szCs w:val="20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0"/>
                <w:szCs w:val="20"/>
                <w:rtl/>
                <w:lang w:bidi="fa-IR"/>
              </w:rPr>
              <w:t>نام و مشخصات مدارك و مستندات لازم كه به پيوست آمده است: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524630" w:rsidRPr="00F27543" w:rsidTr="00D615E4">
        <w:trPr>
          <w:trHeight w:val="1423"/>
        </w:trPr>
        <w:tc>
          <w:tcPr>
            <w:tcW w:w="2996" w:type="dxa"/>
            <w:tcBorders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تكميل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كنندگان: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 و تاريخ:</w:t>
            </w:r>
          </w:p>
        </w:tc>
        <w:tc>
          <w:tcPr>
            <w:tcW w:w="2880" w:type="dxa"/>
            <w:tcBorders>
              <w:left w:val="nil"/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أ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ييد واحد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  <w:tc>
          <w:tcPr>
            <w:tcW w:w="3895" w:type="dxa"/>
            <w:tcBorders>
              <w:lef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تصويب ریاست كميته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</w:tr>
    </w:tbl>
    <w:p w:rsidR="00F27543" w:rsidRPr="00F27543" w:rsidRDefault="00F27543" w:rsidP="00F27543">
      <w:pPr>
        <w:bidi/>
        <w:jc w:val="both"/>
        <w:rPr>
          <w:rFonts w:cs="Titr"/>
          <w:sz w:val="72"/>
          <w:szCs w:val="72"/>
          <w:rtl/>
          <w:lang w:bidi="fa-IR"/>
        </w:rPr>
        <w:sectPr w:rsidR="00F27543" w:rsidRPr="00F27543" w:rsidSect="00D829C9">
          <w:headerReference w:type="default" r:id="rId27"/>
          <w:headerReference w:type="first" r:id="rId28"/>
          <w:pgSz w:w="11906" w:h="16838"/>
          <w:pgMar w:top="1134" w:right="1134" w:bottom="1134" w:left="1134" w:header="709" w:footer="484" w:gutter="0"/>
          <w:pgNumType w:start="1"/>
          <w:cols w:space="708"/>
          <w:rtlGutter/>
          <w:docGrid w:linePitch="360"/>
        </w:sect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6"/>
        <w:gridCol w:w="3330"/>
        <w:gridCol w:w="3703"/>
      </w:tblGrid>
      <w:tr w:rsidR="00D615E4" w:rsidRPr="00F27543" w:rsidTr="00D615E4">
        <w:trPr>
          <w:trHeight w:val="453"/>
        </w:trPr>
        <w:tc>
          <w:tcPr>
            <w:tcW w:w="2816" w:type="dxa"/>
            <w:shd w:val="clear" w:color="auto" w:fill="D9D9D9"/>
          </w:tcPr>
          <w:p w:rsidR="00D615E4" w:rsidRPr="00F27543" w:rsidRDefault="00D615E4" w:rsidP="00F2754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DC5D83">
              <w:rPr>
                <w:rFonts w:ascii="Calibri" w:eastAsia="Calibri" w:hAnsi="Calibri" w:cs="B Nazanin"/>
                <w:noProof/>
              </w:rPr>
              <w:lastRenderedPageBreak/>
              <w:drawing>
                <wp:inline distT="0" distB="0" distL="0" distR="0" wp14:anchorId="648C5C18" wp14:editId="20E04CB6">
                  <wp:extent cx="398275" cy="437322"/>
                  <wp:effectExtent l="0" t="0" r="1905" b="1270"/>
                  <wp:docPr id="500" name="Picture 500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20" cy="43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shd w:val="clear" w:color="auto" w:fill="D9D9D9"/>
          </w:tcPr>
          <w:p w:rsidR="00D615E4" w:rsidRPr="00F27543" w:rsidRDefault="00D615E4" w:rsidP="00F2754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F27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فرم محاسبه شاخص اقتصادی پروژه</w:t>
            </w:r>
          </w:p>
        </w:tc>
        <w:tc>
          <w:tcPr>
            <w:tcW w:w="3703" w:type="dxa"/>
            <w:shd w:val="clear" w:color="auto" w:fill="D9D9D9"/>
          </w:tcPr>
          <w:p w:rsidR="00D615E4" w:rsidRPr="00A32B2A" w:rsidRDefault="00D615E4" w:rsidP="00524630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فرم: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D615E4" w:rsidRPr="00F27543" w:rsidRDefault="00D615E4" w:rsidP="00524630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A32B2A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A32B2A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: </w:t>
            </w:r>
            <w:r w:rsidR="00431A9B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</w:tc>
      </w:tr>
      <w:tr w:rsidR="00F27543" w:rsidRPr="00F27543" w:rsidTr="00D615E4">
        <w:trPr>
          <w:trHeight w:val="453"/>
        </w:trPr>
        <w:tc>
          <w:tcPr>
            <w:tcW w:w="9849" w:type="dxa"/>
            <w:gridSpan w:val="3"/>
            <w:shd w:val="clear" w:color="auto" w:fill="D9D9D9"/>
          </w:tcPr>
          <w:p w:rsidR="00F27543" w:rsidRPr="00F27543" w:rsidRDefault="00F27543" w:rsidP="0052463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6"/>
                <w:szCs w:val="26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6"/>
                <w:szCs w:val="26"/>
                <w:rtl/>
                <w:lang w:bidi="fa-IR"/>
              </w:rPr>
              <w:t xml:space="preserve">نام پروژه: </w:t>
            </w:r>
          </w:p>
        </w:tc>
      </w:tr>
      <w:tr w:rsidR="00F27543" w:rsidRPr="00F27543" w:rsidTr="00D615E4">
        <w:trPr>
          <w:trHeight w:val="532"/>
        </w:trPr>
        <w:tc>
          <w:tcPr>
            <w:tcW w:w="9849" w:type="dxa"/>
            <w:gridSpan w:val="3"/>
            <w:shd w:val="clear" w:color="auto" w:fill="FFFFFF"/>
          </w:tcPr>
          <w:p w:rsidR="00F27543" w:rsidRPr="00F27543" w:rsidRDefault="00F27543" w:rsidP="0052463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8"/>
                <w:szCs w:val="28"/>
                <w:rtl/>
                <w:lang w:bidi="fa-IR"/>
              </w:rPr>
              <w:t xml:space="preserve">نوع  پروژه: </w:t>
            </w:r>
          </w:p>
        </w:tc>
      </w:tr>
      <w:tr w:rsidR="00F27543" w:rsidRPr="00F27543" w:rsidTr="00D615E4">
        <w:trPr>
          <w:cantSplit/>
          <w:trHeight w:val="6942"/>
        </w:trPr>
        <w:tc>
          <w:tcPr>
            <w:tcW w:w="9849" w:type="dxa"/>
            <w:gridSpan w:val="3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  <w:tbl>
            <w:tblPr>
              <w:bidiVisual/>
              <w:tblW w:w="0" w:type="auto"/>
              <w:tblInd w:w="4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52"/>
              <w:gridCol w:w="4565"/>
            </w:tblGrid>
            <w:tr w:rsidR="00F27543" w:rsidRPr="00F27543" w:rsidTr="00BC2D11">
              <w:tc>
                <w:tcPr>
                  <w:tcW w:w="2552" w:type="dxa"/>
                  <w:tcBorders>
                    <w:tr2bl w:val="single" w:sz="4" w:space="0" w:color="auto"/>
                  </w:tcBorders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0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4565" w:type="dxa"/>
                  <w:vAlign w:val="center"/>
                </w:tcPr>
                <w:p w:rsidR="00F27543" w:rsidRPr="00F27543" w:rsidRDefault="00F27543" w:rsidP="001A1146">
                  <w:pPr>
                    <w:keepNext/>
                    <w:bidi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0"/>
                      <w:szCs w:val="20"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>مبلغ ب</w:t>
                  </w:r>
                  <w:r w:rsidR="00524630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 xml:space="preserve">ه‌ </w:t>
                  </w: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 xml:space="preserve">صورت </w:t>
                  </w:r>
                  <w:r w:rsidR="001A1146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>کلی</w:t>
                  </w: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 xml:space="preserve"> در پایان دور</w:t>
                  </w:r>
                  <w:r w:rsidR="00524630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>ۀ</w:t>
                  </w:r>
                  <w:r w:rsidRPr="00F27543">
                    <w:rPr>
                      <w:rFonts w:ascii="Times New Roman" w:eastAsia="Times New Roman" w:hAnsi="Times New Roman" w:cs="B Mitra" w:hint="cs"/>
                      <w:b/>
                      <w:bCs/>
                      <w:noProof/>
                      <w:sz w:val="20"/>
                      <w:szCs w:val="20"/>
                      <w:rtl/>
                      <w:lang w:bidi="fa-IR"/>
                    </w:rPr>
                    <w:t xml:space="preserve"> ارزیابی</w:t>
                  </w:r>
                </w:p>
              </w:tc>
            </w:tr>
            <w:tr w:rsidR="00F27543" w:rsidRPr="00F27543" w:rsidTr="00BC2D11">
              <w:tc>
                <w:tcPr>
                  <w:tcW w:w="2552" w:type="dxa"/>
                  <w:vAlign w:val="center"/>
                </w:tcPr>
                <w:p w:rsidR="00F27543" w:rsidRPr="00F27543" w:rsidRDefault="00F27543" w:rsidP="00F27543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B Mitra"/>
                      <w:b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b/>
                      <w:noProof/>
                      <w:sz w:val="28"/>
                      <w:szCs w:val="28"/>
                      <w:rtl/>
                      <w:lang w:bidi="fa-IR"/>
                    </w:rPr>
                    <w:t>منافع پروژه (میلیون ریال)</w:t>
                  </w:r>
                </w:p>
              </w:tc>
              <w:tc>
                <w:tcPr>
                  <w:tcW w:w="4565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2552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هزينه‌هاي پروژه (میلیون ریال)</w:t>
                  </w:r>
                </w:p>
              </w:tc>
              <w:tc>
                <w:tcPr>
                  <w:tcW w:w="4565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27543" w:rsidRPr="00F27543" w:rsidTr="00BC2D11">
              <w:tc>
                <w:tcPr>
                  <w:tcW w:w="2552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noProof/>
                      <w:sz w:val="28"/>
                      <w:szCs w:val="28"/>
                      <w:rtl/>
                      <w:lang w:bidi="fa-IR"/>
                    </w:rPr>
                  </w:pPr>
                  <w:r w:rsidRPr="00F27543">
                    <w:rPr>
                      <w:rFonts w:ascii="Times New Roman" w:eastAsia="Times New Roman" w:hAnsi="Times New Roman" w:cs="B Mitra" w:hint="cs"/>
                      <w:noProof/>
                      <w:sz w:val="28"/>
                      <w:szCs w:val="28"/>
                      <w:rtl/>
                      <w:lang w:bidi="fa-IR"/>
                    </w:rPr>
                    <w:t>شاخص اقتصادی پروژه</w:t>
                  </w:r>
                </w:p>
              </w:tc>
              <w:tc>
                <w:tcPr>
                  <w:tcW w:w="4565" w:type="dxa"/>
                  <w:vAlign w:val="center"/>
                </w:tcPr>
                <w:p w:rsidR="00F27543" w:rsidRPr="00F27543" w:rsidRDefault="00F27543" w:rsidP="00F27543">
                  <w:pPr>
                    <w:keepNext/>
                    <w:bidi/>
                    <w:spacing w:after="0" w:line="240" w:lineRule="auto"/>
                    <w:jc w:val="both"/>
                    <w:outlineLvl w:val="6"/>
                    <w:rPr>
                      <w:rFonts w:ascii="Times New Roman" w:eastAsia="Times New Roman" w:hAnsi="Times New Roman" w:cs="B Mitra"/>
                      <w:b/>
                      <w:bCs/>
                      <w:noProof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6"/>
                <w:szCs w:val="26"/>
                <w:rtl/>
                <w:lang w:bidi="fa-IR"/>
              </w:rPr>
              <w:t xml:space="preserve">روش ارزيابي اقتصادي : 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6"/>
                <w:szCs w:val="26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نسبت منافع به هزينه 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  <w:sym w:font="Wingdings 2" w:char="F053"/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                        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6"/>
                <w:szCs w:val="26"/>
                <w:rtl/>
                <w:lang w:bidi="fa-IR"/>
              </w:rPr>
              <w:t>محاسبات :</w:t>
            </w:r>
          </w:p>
          <w:p w:rsidR="00F27543" w:rsidRPr="00F27543" w:rsidRDefault="00F27543" w:rsidP="00F27543">
            <w:pPr>
              <w:spacing w:after="0" w:line="240" w:lineRule="auto"/>
              <w:jc w:val="both"/>
              <w:rPr>
                <w:rFonts w:ascii="Times New Roman" w:eastAsia="Times New Roman" w:hAnsi="Times New Roman" w:cs="B Mitra"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spacing w:after="0" w:line="240" w:lineRule="auto"/>
              <w:jc w:val="both"/>
              <w:rPr>
                <w:rFonts w:ascii="Times New Roman" w:eastAsia="Times New Roman" w:hAnsi="Times New Roman" w:cs="B Mitra"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spacing w:after="0" w:line="240" w:lineRule="auto"/>
              <w:jc w:val="both"/>
              <w:rPr>
                <w:rFonts w:ascii="Times New Roman" w:eastAsia="Times New Roman" w:hAnsi="Times New Roman" w:cs="B Mitra"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spacing w:after="0" w:line="240" w:lineRule="auto"/>
              <w:jc w:val="both"/>
              <w:rPr>
                <w:rFonts w:ascii="Times New Roman" w:eastAsia="Times New Roman" w:hAnsi="Times New Roman" w:cs="B Mitra"/>
                <w:bCs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spacing w:after="0" w:line="240" w:lineRule="auto"/>
              <w:jc w:val="both"/>
              <w:rPr>
                <w:rFonts w:ascii="Times New Roman" w:eastAsia="Times New Roman" w:hAnsi="Times New Roman" w:cs="B Mitra"/>
                <w:bCs/>
                <w:noProof/>
                <w:sz w:val="28"/>
                <w:szCs w:val="28"/>
                <w:lang w:bidi="fa-IR"/>
              </w:rPr>
            </w:pPr>
          </w:p>
        </w:tc>
      </w:tr>
      <w:tr w:rsidR="00F27543" w:rsidRPr="00F27543" w:rsidTr="00D615E4">
        <w:trPr>
          <w:cantSplit/>
          <w:trHeight w:val="2613"/>
        </w:trPr>
        <w:tc>
          <w:tcPr>
            <w:tcW w:w="9849" w:type="dxa"/>
            <w:gridSpan w:val="3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u w:val="single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6"/>
                <w:szCs w:val="26"/>
                <w:u w:val="single"/>
                <w:rtl/>
                <w:lang w:bidi="fa-IR"/>
              </w:rPr>
              <w:t>توضيحات: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6"/>
                <w:szCs w:val="26"/>
                <w:u w:val="single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F27543" w:rsidRPr="00F27543" w:rsidTr="00D615E4">
        <w:trPr>
          <w:cantSplit/>
          <w:trHeight w:val="883"/>
        </w:trPr>
        <w:tc>
          <w:tcPr>
            <w:tcW w:w="9849" w:type="dxa"/>
            <w:gridSpan w:val="3"/>
          </w:tcPr>
          <w:p w:rsidR="00F27543" w:rsidRPr="00F27543" w:rsidRDefault="00F27543" w:rsidP="00524630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8"/>
                <w:szCs w:val="28"/>
                <w:rtl/>
                <w:lang w:bidi="fa-IR"/>
              </w:rPr>
              <w:t xml:space="preserve">مقدار شاخص: 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524630" w:rsidRPr="00F27543" w:rsidTr="00D615E4">
        <w:trPr>
          <w:trHeight w:val="1423"/>
        </w:trPr>
        <w:tc>
          <w:tcPr>
            <w:tcW w:w="2816" w:type="dxa"/>
            <w:tcBorders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تكميل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‌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كنندگان: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 و تاريخ:</w:t>
            </w:r>
          </w:p>
        </w:tc>
        <w:tc>
          <w:tcPr>
            <w:tcW w:w="3330" w:type="dxa"/>
            <w:tcBorders>
              <w:left w:val="nil"/>
              <w:righ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</w:t>
            </w:r>
            <w:r>
              <w:rPr>
                <w:rFonts w:ascii="Tahoma" w:eastAsia="Times New Roman" w:hAnsi="Tahoma" w:cs="B Mitra" w:hint="cs"/>
                <w:bCs/>
                <w:noProof/>
                <w:rtl/>
              </w:rPr>
              <w:t>أ</w:t>
            </w: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ييد واحد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  <w:tc>
          <w:tcPr>
            <w:tcW w:w="3703" w:type="dxa"/>
            <w:tcBorders>
              <w:left w:val="nil"/>
            </w:tcBorders>
          </w:tcPr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تصويب ریاست كميته تحقيقات:</w:t>
            </w: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</w:p>
          <w:p w:rsidR="00524630" w:rsidRPr="00F27543" w:rsidRDefault="00524630" w:rsidP="00524630">
            <w:pPr>
              <w:bidi/>
              <w:spacing w:after="0" w:line="240" w:lineRule="auto"/>
              <w:jc w:val="both"/>
              <w:rPr>
                <w:rFonts w:ascii="Tahoma" w:eastAsia="Times New Roman" w:hAnsi="Tahoma" w:cs="B Mitra"/>
                <w:bCs/>
                <w:noProof/>
                <w:sz w:val="24"/>
                <w:rtl/>
              </w:rPr>
            </w:pPr>
            <w:r w:rsidRPr="00F27543">
              <w:rPr>
                <w:rFonts w:ascii="Tahoma" w:eastAsia="Times New Roman" w:hAnsi="Tahoma" w:cs="B Mitra" w:hint="cs"/>
                <w:bCs/>
                <w:noProof/>
                <w:rtl/>
              </w:rPr>
              <w:t>امضا‌ و تاريخ:</w:t>
            </w:r>
          </w:p>
        </w:tc>
      </w:tr>
    </w:tbl>
    <w:p w:rsidR="00F27543" w:rsidRPr="00F27543" w:rsidRDefault="00F27543" w:rsidP="00F27543">
      <w:pPr>
        <w:tabs>
          <w:tab w:val="center" w:pos="4819"/>
          <w:tab w:val="right" w:pos="9638"/>
        </w:tabs>
        <w:bidi/>
        <w:spacing w:after="0" w:line="240" w:lineRule="auto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  <w:sectPr w:rsidR="00F27543" w:rsidRPr="00F27543" w:rsidSect="00D829C9">
          <w:headerReference w:type="default" r:id="rId29"/>
          <w:headerReference w:type="first" r:id="rId30"/>
          <w:pgSz w:w="11906" w:h="16838"/>
          <w:pgMar w:top="284" w:right="1134" w:bottom="567" w:left="1134" w:header="357" w:footer="130" w:gutter="0"/>
          <w:pgNumType w:start="1"/>
          <w:cols w:space="708"/>
          <w:rtlGutter/>
          <w:docGrid w:linePitch="360"/>
        </w:sectPr>
      </w:pPr>
    </w:p>
    <w:tbl>
      <w:tblPr>
        <w:bidiVisual/>
        <w:tblW w:w="14220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530"/>
        <w:gridCol w:w="4320"/>
        <w:gridCol w:w="7740"/>
      </w:tblGrid>
      <w:tr w:rsidR="00F27543" w:rsidRPr="00F27543" w:rsidTr="00BC2D11">
        <w:trPr>
          <w:trHeight w:hRule="exact" w:val="576"/>
          <w:tblHeader/>
        </w:trPr>
        <w:tc>
          <w:tcPr>
            <w:tcW w:w="630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b/>
                <w:bCs/>
                <w:noProof/>
                <w:sz w:val="16"/>
                <w:szCs w:val="16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16"/>
                <w:szCs w:val="16"/>
                <w:rtl/>
                <w:lang w:bidi="fa-IR"/>
              </w:rPr>
              <w:lastRenderedPageBreak/>
              <w:t>رديف</w:t>
            </w:r>
          </w:p>
        </w:tc>
        <w:tc>
          <w:tcPr>
            <w:tcW w:w="1530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4320" w:type="dxa"/>
            <w:vAlign w:val="center"/>
          </w:tcPr>
          <w:p w:rsidR="00F27543" w:rsidRPr="00F27543" w:rsidRDefault="00F27543" w:rsidP="00F27543">
            <w:pPr>
              <w:bidi/>
              <w:spacing w:before="120"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اقلام منافع</w:t>
            </w:r>
          </w:p>
        </w:tc>
        <w:tc>
          <w:tcPr>
            <w:tcW w:w="7740" w:type="dxa"/>
            <w:vAlign w:val="center"/>
          </w:tcPr>
          <w:p w:rsidR="00F27543" w:rsidRPr="00F27543" w:rsidRDefault="00F27543" w:rsidP="001A1146">
            <w:pPr>
              <w:bidi/>
              <w:spacing w:before="120"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نحو</w:t>
            </w:r>
            <w:r w:rsidR="001A1146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 xml:space="preserve"> محاسبه</w:t>
            </w: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منافع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30" w:type="dxa"/>
            <w:vMerge w:val="restart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منافع حاصل از كاهش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خسارت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ناشي از حوادث (غيرانساني)</w:t>
            </w:r>
          </w:p>
        </w:tc>
        <w:tc>
          <w:tcPr>
            <w:tcW w:w="4320" w:type="dxa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خسارت تخريب</w:t>
            </w:r>
          </w:p>
        </w:tc>
        <w:tc>
          <w:tcPr>
            <w:tcW w:w="774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  <w:vertAlign w:val="superscript"/>
              </w:rPr>
              <w:footnoteReference w:id="1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(هزين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الکتریکی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خريد تجهيز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و تعويض تجهيز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+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هزينه‌هاي بالاسري + ساير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خطاهاي انساني</w:t>
            </w:r>
          </w:p>
        </w:tc>
        <w:tc>
          <w:tcPr>
            <w:tcW w:w="774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متوسط تعداد خطاهاي انساني رخ داده * متوسط هزينه‌ها و خسارات ناشي از خطاهاي انساني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1A114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هزين</w:t>
            </w:r>
            <w:r w:rsidR="001A1146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عدم آموزش اپراتور</w:t>
            </w:r>
          </w:p>
        </w:tc>
        <w:tc>
          <w:tcPr>
            <w:tcW w:w="774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متوسط هزينه و خسارت هر حادثه * متوسط تعداد حوادث ناشي از خطا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ها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ي انساني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در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هر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سال</w:t>
            </w:r>
          </w:p>
        </w:tc>
      </w:tr>
      <w:tr w:rsidR="00F27543" w:rsidRPr="00F27543" w:rsidTr="00385BAE">
        <w:trPr>
          <w:cantSplit/>
          <w:trHeight w:hRule="exact" w:val="736"/>
          <w:tblHeader/>
        </w:trPr>
        <w:tc>
          <w:tcPr>
            <w:tcW w:w="630" w:type="dxa"/>
            <w:vMerge w:val="restart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30" w:type="dxa"/>
            <w:vMerge w:val="restart"/>
            <w:vAlign w:val="center"/>
          </w:tcPr>
          <w:p w:rsidR="00F27543" w:rsidRPr="00F27543" w:rsidRDefault="00F27543" w:rsidP="001A1146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منافع حاصل از كاهش زمان و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1A1146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و تعويض</w:t>
            </w:r>
          </w:p>
        </w:tc>
        <w:tc>
          <w:tcPr>
            <w:tcW w:w="4320" w:type="dxa"/>
          </w:tcPr>
          <w:p w:rsidR="00F27543" w:rsidRPr="00F27543" w:rsidRDefault="00F27543" w:rsidP="001A114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هزين</w:t>
            </w:r>
            <w:r w:rsidR="001A1146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و تعويض ساليانه</w:t>
            </w:r>
          </w:p>
        </w:tc>
        <w:tc>
          <w:tcPr>
            <w:tcW w:w="774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(هزين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الکتریکی+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خريد و جايگزيني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تجهيز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+ هزينه‌هاي بالاسري + ساير هزينه‌ها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)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مصرف قطعات يدكي</w:t>
            </w:r>
          </w:p>
        </w:tc>
        <w:tc>
          <w:tcPr>
            <w:tcW w:w="774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(تعداد قطعات يدكي كاهش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يافته در سال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خريد قطعات يدكي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انبار داري+ هزينه‌هاي بالاسري )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</w:rPr>
              <w:t xml:space="preserve"> 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زمان رفع عيب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7740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هر نفر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ساعت تعمير * نفر ساعت مورد نياز جهت رفع عيب و مشكل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كاهش زمان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و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تعميرات</w:t>
            </w:r>
          </w:p>
        </w:tc>
        <w:tc>
          <w:tcPr>
            <w:tcW w:w="7740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هر نفر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ساعت تعمير * نفر ساعت كاهش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تجهيز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آزمايش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‌ها </w:t>
            </w:r>
          </w:p>
        </w:tc>
        <w:tc>
          <w:tcPr>
            <w:tcW w:w="774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متوسط تعداد 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دفعات انجام آزمايش * متوسط هزينۀ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انجام آزمايش بر روي تجهيز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30" w:type="dxa"/>
            <w:vMerge w:val="restart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منافع حاصل از افزايش عمر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32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خسارت خوردگي</w:t>
            </w:r>
          </w:p>
        </w:tc>
        <w:tc>
          <w:tcPr>
            <w:tcW w:w="774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* (هزين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كاهش يا عدم توليد انرژي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يا تعويض تجهيز)</w:t>
            </w:r>
          </w:p>
        </w:tc>
      </w:tr>
      <w:tr w:rsidR="00F27543" w:rsidRPr="00F27543" w:rsidTr="00BC2D11">
        <w:trPr>
          <w:cantSplit/>
          <w:trHeight w:hRule="exact" w:val="576"/>
          <w:tblHeader/>
        </w:trPr>
        <w:tc>
          <w:tcPr>
            <w:tcW w:w="630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4320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افزايش عمر</w:t>
            </w:r>
          </w:p>
        </w:tc>
        <w:tc>
          <w:tcPr>
            <w:tcW w:w="7740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استهلاك سالان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عمر واقعي </w:t>
            </w:r>
            <w:r w:rsidRPr="00F27543">
              <w:rPr>
                <w:rFonts w:ascii="Arial" w:eastAsia="Times New Roman" w:hAnsi="Arial" w:cs="Arial" w:hint="cs"/>
                <w:noProof/>
                <w:sz w:val="24"/>
                <w:szCs w:val="24"/>
                <w:rtl/>
              </w:rPr>
              <w:t>–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استهلاك سالان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عمر افزايش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يافته</w:t>
            </w:r>
          </w:p>
        </w:tc>
      </w:tr>
    </w:tbl>
    <w:p w:rsidR="00F27543" w:rsidRPr="00F27543" w:rsidRDefault="00F27543" w:rsidP="00F27543">
      <w:pPr>
        <w:tabs>
          <w:tab w:val="center" w:pos="4819"/>
          <w:tab w:val="right" w:pos="9638"/>
        </w:tabs>
        <w:bidi/>
        <w:spacing w:after="0" w:line="240" w:lineRule="auto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  <w:sectPr w:rsidR="00F27543" w:rsidRPr="00F27543" w:rsidSect="00D829C9">
          <w:headerReference w:type="default" r:id="rId31"/>
          <w:footerReference w:type="default" r:id="rId32"/>
          <w:headerReference w:type="first" r:id="rId33"/>
          <w:pgSz w:w="16838" w:h="11906" w:orient="landscape"/>
          <w:pgMar w:top="1134" w:right="728" w:bottom="1134" w:left="567" w:header="357" w:footer="130" w:gutter="0"/>
          <w:pgNumType w:start="1"/>
          <w:cols w:space="708"/>
          <w:rtlGutter/>
          <w:docGrid w:linePitch="360"/>
        </w:sectPr>
      </w:pPr>
      <w:r w:rsidRPr="00F27543">
        <w:rPr>
          <w:rFonts w:ascii="Arial" w:eastAsia="Times New Roman" w:hAnsi="Arial" w:cs="B Mitra"/>
          <w:sz w:val="28"/>
          <w:szCs w:val="28"/>
          <w:rtl/>
          <w:lang w:bidi="fa-IR"/>
        </w:rPr>
        <w:tab/>
      </w:r>
    </w:p>
    <w:tbl>
      <w:tblPr>
        <w:bidiVisual/>
        <w:tblW w:w="15221" w:type="dxa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948"/>
        <w:gridCol w:w="3925"/>
        <w:gridCol w:w="8702"/>
      </w:tblGrid>
      <w:tr w:rsidR="00F27543" w:rsidRPr="00F27543" w:rsidTr="002E57D3">
        <w:trPr>
          <w:cantSplit/>
          <w:trHeight w:hRule="exact" w:val="576"/>
          <w:tblHeader/>
        </w:trPr>
        <w:tc>
          <w:tcPr>
            <w:tcW w:w="646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b/>
                <w:bCs/>
                <w:noProof/>
                <w:sz w:val="16"/>
                <w:szCs w:val="16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16"/>
                <w:szCs w:val="16"/>
                <w:rtl/>
                <w:lang w:bidi="fa-IR"/>
              </w:rPr>
              <w:lastRenderedPageBreak/>
              <w:t>رديف</w:t>
            </w:r>
          </w:p>
        </w:tc>
        <w:tc>
          <w:tcPr>
            <w:tcW w:w="1948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3925" w:type="dxa"/>
            <w:vAlign w:val="center"/>
          </w:tcPr>
          <w:p w:rsidR="00F27543" w:rsidRPr="00F27543" w:rsidRDefault="00F27543" w:rsidP="00F27543">
            <w:pPr>
              <w:bidi/>
              <w:spacing w:before="120"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اقلام منافع</w:t>
            </w:r>
          </w:p>
        </w:tc>
        <w:tc>
          <w:tcPr>
            <w:tcW w:w="8702" w:type="dxa"/>
            <w:vAlign w:val="center"/>
          </w:tcPr>
          <w:p w:rsidR="00F27543" w:rsidRPr="00F27543" w:rsidRDefault="00F27543" w:rsidP="00212312">
            <w:pPr>
              <w:bidi/>
              <w:spacing w:before="120"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نحو</w:t>
            </w:r>
            <w:r w:rsidR="00212312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 xml:space="preserve"> محاسب</w:t>
            </w:r>
            <w:r w:rsidR="00212312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منافع</w:t>
            </w:r>
          </w:p>
        </w:tc>
      </w:tr>
      <w:tr w:rsidR="00F27543" w:rsidRPr="00F27543" w:rsidTr="002E57D3">
        <w:trPr>
          <w:cantSplit/>
          <w:trHeight w:hRule="exact" w:val="576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48" w:type="dxa"/>
            <w:vMerge w:val="restart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كاهش قطع و توقف</w:t>
            </w: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خسارت عدم ت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أ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مين انرژي الكتريكي ساليانه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(ميزان انرژي توزيع نشده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الکتریکی)</w:t>
            </w:r>
          </w:p>
        </w:tc>
      </w:tr>
      <w:tr w:rsidR="00F27543" w:rsidRPr="00F27543" w:rsidTr="002E57D3">
        <w:trPr>
          <w:cantSplit/>
          <w:trHeight w:val="525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خارج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شدن نيروگاه از مدار (عدم توليد)</w:t>
            </w:r>
          </w:p>
        </w:tc>
        <w:tc>
          <w:tcPr>
            <w:tcW w:w="8702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(هزين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راه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اندازي مجدد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الکتریکی)</w:t>
            </w:r>
          </w:p>
        </w:tc>
      </w:tr>
      <w:tr w:rsidR="00F27543" w:rsidRPr="00F27543" w:rsidTr="002E57D3">
        <w:trPr>
          <w:cantSplit/>
          <w:trHeight w:val="510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خارج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شدن اضطراري نيروگاه از مدار </w:t>
            </w:r>
          </w:p>
        </w:tc>
        <w:tc>
          <w:tcPr>
            <w:tcW w:w="8702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>F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(هزين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خارج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شدن نيروگاه از مدار (عدم توليد) +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استهلاك هر بار خروج اضطراري)</w:t>
            </w:r>
          </w:p>
        </w:tc>
      </w:tr>
      <w:tr w:rsidR="00F27543" w:rsidRPr="00F27543" w:rsidTr="002E57D3">
        <w:trPr>
          <w:trHeight w:hRule="exact" w:val="558"/>
          <w:tblHeader/>
        </w:trPr>
        <w:tc>
          <w:tcPr>
            <w:tcW w:w="646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948" w:type="dxa"/>
          </w:tcPr>
          <w:p w:rsidR="00F27543" w:rsidRPr="00F27543" w:rsidRDefault="00F27543" w:rsidP="00212312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جويي ارزي</w:t>
            </w: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جويي ارزي در هر مورد</w:t>
            </w:r>
          </w:p>
        </w:tc>
        <w:tc>
          <w:tcPr>
            <w:tcW w:w="8702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تهي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محصول خارجي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(ريال ) -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خريد محصول داخلي (ريال)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948" w:type="dxa"/>
            <w:vMerge w:val="restart"/>
            <w:vAlign w:val="center"/>
          </w:tcPr>
          <w:p w:rsidR="00F27543" w:rsidRPr="00F27543" w:rsidRDefault="00F27543" w:rsidP="00212312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جويي در مصرف (آب، مواد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شيميايي، انرژی)</w:t>
            </w: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جويي ساليانه در مصرف آب</w:t>
            </w:r>
          </w:p>
        </w:tc>
        <w:tc>
          <w:tcPr>
            <w:tcW w:w="8702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هر ليتر آب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 مقدار كاهش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مصرف ساليان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آب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جويي در مصرف مواد شيميايي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(هزين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خريد هر واحد ماده مصرفي + هزينه‌هاي بالاسري) * حجم كاهش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مواد مصرفي</w:t>
            </w:r>
          </w:p>
        </w:tc>
      </w:tr>
      <w:tr w:rsidR="00F27543" w:rsidRPr="00F27543" w:rsidTr="002E57D3">
        <w:trPr>
          <w:cantSplit/>
          <w:trHeight w:hRule="exact" w:val="864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  <w:vAlign w:val="center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صرفه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جويي در مصرف انرژي (یا توان)</w:t>
            </w:r>
          </w:p>
        </w:tc>
        <w:tc>
          <w:tcPr>
            <w:tcW w:w="8702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ارزش تلفات توان در هر سطح * مقدار ظرفیت آزاد شده یا ارزش تلفات انرژی در هر سطح * ميزان انرژي صرفه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  <w:softHyphen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جویی شده در سال</w:t>
            </w:r>
          </w:p>
        </w:tc>
      </w:tr>
      <w:tr w:rsidR="00F27543" w:rsidRPr="00F27543" w:rsidTr="002E57D3">
        <w:trPr>
          <w:trHeight w:hRule="exact" w:val="860"/>
          <w:tblHeader/>
        </w:trPr>
        <w:tc>
          <w:tcPr>
            <w:tcW w:w="646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948" w:type="dxa"/>
          </w:tcPr>
          <w:p w:rsidR="00F27543" w:rsidRPr="00F27543" w:rsidRDefault="00F27543" w:rsidP="00212312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منافع حاصل از وصول </w:t>
            </w:r>
            <w:r w:rsidR="002E57D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به‌موقع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مطالبات</w:t>
            </w: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وصول به موقع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ساليانه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</w:p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(خسارت عدم وصول ب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موقع هزين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انرژي)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نرخ بهر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ماهيانه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متوسط هزين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وصول نشده </w:t>
            </w:r>
            <w:r w:rsidRPr="00F27543"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  <w:sym w:font="Symbol" w:char="F0B4"/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متوسط زمان تاخير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در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وصول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(ماه)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948" w:type="dxa"/>
            <w:vMerge w:val="restart"/>
          </w:tcPr>
          <w:p w:rsidR="00F27543" w:rsidRPr="00F27543" w:rsidRDefault="00F27543" w:rsidP="00212312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بهره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وري نيروي انساني و كاهش هزينه‌ها</w:t>
            </w: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هزينه‌هاي نيروي انساني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هر نفر ساعت * مقدار نفر ساعت كاهش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يافته در سال</w:t>
            </w:r>
          </w:p>
        </w:tc>
      </w:tr>
      <w:tr w:rsidR="00F27543" w:rsidRPr="00F27543" w:rsidTr="002E57D3">
        <w:trPr>
          <w:cantSplit/>
          <w:trHeight w:hRule="exact" w:val="992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212312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افزايش بهره</w:t>
            </w:r>
            <w:r w:rsidR="00212312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وري نيروي انساني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متوسط هزينه هر نفر ساعت * مقدار نفر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ساعت كاهش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يافته در سال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948" w:type="dxa"/>
            <w:vMerge w:val="restart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قابليت اطمينان (پايداري)</w:t>
            </w: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بالا بردن قابليت اطمينان</w:t>
            </w:r>
          </w:p>
        </w:tc>
        <w:tc>
          <w:tcPr>
            <w:tcW w:w="8702" w:type="dxa"/>
          </w:tcPr>
          <w:p w:rsidR="00F27543" w:rsidRPr="00F27543" w:rsidRDefault="00F27543" w:rsidP="00496B5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ميزان كاهش هزين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تعمير و تعويض تجهيزات +  منافع حاصل از افزايش عمر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+ كاهش هزين</w:t>
            </w:r>
            <w:r w:rsidR="00496B51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انرژي الکتریکی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پايداري شبكه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منافع حاصل از كاهش استهلاك تجهيزات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lastRenderedPageBreak/>
              <w:t>10</w:t>
            </w:r>
          </w:p>
        </w:tc>
        <w:tc>
          <w:tcPr>
            <w:tcW w:w="1948" w:type="dxa"/>
            <w:vMerge w:val="restart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كيفيت</w:t>
            </w: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اثرات غير خطي و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‌هارمونيك (كيفيت)</w:t>
            </w:r>
          </w:p>
        </w:tc>
        <w:tc>
          <w:tcPr>
            <w:tcW w:w="8702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هزينه‌هاي خسارات + هزين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كاهش توان نيروگاه + هزينه‌هاي تجهيزات مورد نياز كاهش‌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هارمونيك‌ها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نوسانات فركانس در شبكه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هزينه‌هاي خسارات + هزين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كاهش توان نيروگاه + هزينه‌هاي تجهيزات مورد نياز كاهش نوسانات</w:t>
            </w:r>
          </w:p>
        </w:tc>
      </w:tr>
      <w:tr w:rsidR="00F27543" w:rsidRPr="00F27543" w:rsidTr="002E57D3">
        <w:trPr>
          <w:trHeight w:hRule="exact" w:val="1257"/>
          <w:tblHeader/>
        </w:trPr>
        <w:tc>
          <w:tcPr>
            <w:tcW w:w="646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948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ظرفيت</w:t>
            </w:r>
          </w:p>
        </w:tc>
        <w:tc>
          <w:tcPr>
            <w:tcW w:w="3925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ظرفيت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سازي</w:t>
            </w:r>
          </w:p>
        </w:tc>
        <w:tc>
          <w:tcPr>
            <w:tcW w:w="8702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انرژی الکتریکی * تعداد سال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هاي باقيماند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عمر نيروگاه * ميزان توان اضافه شده به ظرفيت نيروگاه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948" w:type="dxa"/>
            <w:vMerge w:val="restart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كاهش تلفات</w:t>
            </w:r>
          </w:p>
        </w:tc>
        <w:tc>
          <w:tcPr>
            <w:tcW w:w="3925" w:type="dxa"/>
            <w:vAlign w:val="center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تلفات (توليد، انتقال و توزيع)</w:t>
            </w:r>
          </w:p>
        </w:tc>
        <w:tc>
          <w:tcPr>
            <w:tcW w:w="8702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با مراجع به جدول ضرايب ثابت به تفكيك تلفات توان و انرژي</w:t>
            </w:r>
          </w:p>
        </w:tc>
      </w:tr>
      <w:tr w:rsidR="00F27543" w:rsidRPr="00F27543" w:rsidTr="002E57D3">
        <w:trPr>
          <w:cantSplit/>
          <w:trHeight w:hRule="exact" w:val="604"/>
          <w:tblHeader/>
        </w:trPr>
        <w:tc>
          <w:tcPr>
            <w:tcW w:w="646" w:type="dxa"/>
            <w:vMerge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Merge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كاهش تلفات بخار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لیتر آب مورد نياز * هزين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هر ليتر آب + هزين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كاهش توليد انرژي</w:t>
            </w:r>
          </w:p>
        </w:tc>
      </w:tr>
      <w:tr w:rsidR="00F27543" w:rsidRPr="00F27543" w:rsidTr="002E57D3">
        <w:trPr>
          <w:trHeight w:hRule="exact" w:val="964"/>
          <w:tblHeader/>
        </w:trPr>
        <w:tc>
          <w:tcPr>
            <w:tcW w:w="646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948" w:type="dxa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ايمني</w:t>
            </w:r>
          </w:p>
        </w:tc>
        <w:tc>
          <w:tcPr>
            <w:tcW w:w="3925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افزايش سطح ايمني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  <w:tc>
          <w:tcPr>
            <w:tcW w:w="8702" w:type="dxa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متوسط هزينه‌هاي ناشي از هر حادث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انساني * متوسط تعداد حوادث انساني رخ داده در سال </w:t>
            </w:r>
          </w:p>
        </w:tc>
      </w:tr>
      <w:tr w:rsidR="00F27543" w:rsidRPr="00F27543" w:rsidTr="00BC2D11">
        <w:trPr>
          <w:cantSplit/>
          <w:trHeight w:hRule="exact" w:val="2160"/>
          <w:tblHeader/>
        </w:trPr>
        <w:tc>
          <w:tcPr>
            <w:tcW w:w="15221" w:type="dxa"/>
            <w:gridSpan w:val="4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</w:p>
          <w:p w:rsidR="00F27543" w:rsidRPr="00F27543" w:rsidRDefault="00F27543" w:rsidP="00693324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يادآوري 1-  منافع مذكور دراين جدول با توجه به استعلام از واحدهای ذیربط و نظرات کارشناسان مجرب حاصل شده و مي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تواند با كسب اطلاعات جديد متناسب با منطقه </w:t>
            </w:r>
            <w:r w:rsidR="00693324"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تكميل گردد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(ارسال اسناد مثبته 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برای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اطلاعات جدید الزامی است). </w:t>
            </w:r>
          </w:p>
          <w:p w:rsidR="00F27543" w:rsidRPr="00F27543" w:rsidRDefault="00F27543" w:rsidP="00693324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يادآوري 2-  چنانچه برخی از انواع منافع حاصل از انجام پروژه‌هاي تحقيقاتي از منظر کارشناسی در جدول فوق موجود نباشد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لازم است بنا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بر تشخيص، منافع مربوطه را تعيين و نحو</w:t>
            </w:r>
            <w:r w:rsidR="00693324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 xml:space="preserve"> محاسبه آن ارائه شود. </w:t>
            </w:r>
          </w:p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</w:p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</w:p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</w:p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</w:p>
        </w:tc>
      </w:tr>
    </w:tbl>
    <w:p w:rsidR="00F27543" w:rsidRPr="00F27543" w:rsidRDefault="00F27543" w:rsidP="00F27543">
      <w:pPr>
        <w:tabs>
          <w:tab w:val="center" w:pos="4819"/>
          <w:tab w:val="right" w:pos="9638"/>
        </w:tabs>
        <w:bidi/>
        <w:spacing w:after="0" w:line="240" w:lineRule="auto"/>
        <w:jc w:val="both"/>
        <w:rPr>
          <w:rFonts w:ascii="Arial" w:eastAsia="Times New Roman" w:hAnsi="Arial" w:cs="B Mitra"/>
          <w:sz w:val="20"/>
          <w:szCs w:val="20"/>
          <w:rtl/>
          <w:lang w:bidi="fa-IR"/>
        </w:rPr>
        <w:sectPr w:rsidR="00F27543" w:rsidRPr="00F27543" w:rsidSect="00D829C9">
          <w:pgSz w:w="16838" w:h="11906" w:orient="landscape"/>
          <w:pgMar w:top="1134" w:right="284" w:bottom="1134" w:left="567" w:header="357" w:footer="130" w:gutter="0"/>
          <w:pgNumType w:start="1"/>
          <w:cols w:space="708"/>
          <w:rtlGutter/>
          <w:docGrid w:linePitch="360"/>
        </w:sect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0"/>
        <w:gridCol w:w="5848"/>
        <w:gridCol w:w="755"/>
        <w:gridCol w:w="755"/>
        <w:gridCol w:w="755"/>
        <w:gridCol w:w="377"/>
        <w:gridCol w:w="377"/>
        <w:gridCol w:w="377"/>
      </w:tblGrid>
      <w:tr w:rsidR="00F27543" w:rsidRPr="00F27543" w:rsidTr="00BC2D11">
        <w:trPr>
          <w:trHeight w:val="739"/>
          <w:jc w:val="center"/>
        </w:trPr>
        <w:tc>
          <w:tcPr>
            <w:tcW w:w="0" w:type="auto"/>
            <w:gridSpan w:val="8"/>
            <w:vAlign w:val="center"/>
          </w:tcPr>
          <w:p w:rsidR="00F27543" w:rsidRPr="00F27543" w:rsidRDefault="00F27543" w:rsidP="00A8038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lastRenderedPageBreak/>
              <w:t>جدول ضرایب ثابت</w:t>
            </w:r>
          </w:p>
        </w:tc>
      </w:tr>
      <w:tr w:rsidR="00F27543" w:rsidRPr="00F27543" w:rsidTr="00BC2D11">
        <w:trPr>
          <w:trHeight w:val="188"/>
          <w:jc w:val="center"/>
        </w:trPr>
        <w:tc>
          <w:tcPr>
            <w:tcW w:w="0" w:type="auto"/>
            <w:vMerge w:val="restart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0" w:type="auto"/>
            <w:vMerge w:val="restart"/>
          </w:tcPr>
          <w:p w:rsidR="00F27543" w:rsidRPr="00F27543" w:rsidRDefault="00F27543" w:rsidP="00F27543">
            <w:pPr>
              <w:tabs>
                <w:tab w:val="left" w:pos="4592"/>
              </w:tabs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0" w:type="auto"/>
            <w:gridSpan w:val="6"/>
          </w:tcPr>
          <w:p w:rsidR="00F27543" w:rsidRPr="00F27543" w:rsidRDefault="00F27543" w:rsidP="00C95A5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مقدار</w:t>
            </w:r>
          </w:p>
        </w:tc>
      </w:tr>
      <w:tr w:rsidR="00F27543" w:rsidRPr="00F27543" w:rsidTr="00BC2D11">
        <w:trPr>
          <w:trHeight w:val="187"/>
          <w:jc w:val="center"/>
        </w:trPr>
        <w:tc>
          <w:tcPr>
            <w:tcW w:w="0" w:type="auto"/>
            <w:vMerge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27543" w:rsidRPr="00F27543" w:rsidRDefault="00F2754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 xml:space="preserve">سال </w:t>
            </w:r>
            <w:r w:rsidR="00A8038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0" w:type="auto"/>
          </w:tcPr>
          <w:p w:rsidR="00F27543" w:rsidRPr="00F27543" w:rsidRDefault="00F2754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 xml:space="preserve">سال </w:t>
            </w:r>
            <w:r w:rsidR="00A8038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0" w:type="auto"/>
          </w:tcPr>
          <w:p w:rsidR="00F27543" w:rsidRPr="00F27543" w:rsidRDefault="00F2754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 xml:space="preserve">سال </w:t>
            </w:r>
            <w:r w:rsidR="00A80383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</w:tcPr>
          <w:p w:rsidR="00F27543" w:rsidRPr="00F27543" w:rsidRDefault="00A8038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...</w:t>
            </w:r>
          </w:p>
        </w:tc>
        <w:tc>
          <w:tcPr>
            <w:tcW w:w="0" w:type="auto"/>
          </w:tcPr>
          <w:p w:rsidR="00F27543" w:rsidRPr="00F27543" w:rsidRDefault="00A8038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...</w:t>
            </w:r>
          </w:p>
        </w:tc>
        <w:tc>
          <w:tcPr>
            <w:tcW w:w="0" w:type="auto"/>
          </w:tcPr>
          <w:p w:rsidR="00F27543" w:rsidRPr="00F27543" w:rsidRDefault="00A8038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...</w:t>
            </w:r>
          </w:p>
        </w:tc>
      </w:tr>
      <w:tr w:rsidR="00F27543" w:rsidRPr="00F27543" w:rsidTr="00BC2D11">
        <w:trPr>
          <w:trHeight w:val="285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0" w:type="auto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توان (</w:t>
            </w:r>
            <w:proofErr w:type="spellStart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Rials</w:t>
            </w:r>
            <w:proofErr w:type="spellEnd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/kW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0" w:type="auto"/>
            <w:gridSpan w:val="6"/>
            <w:shd w:val="clear" w:color="auto" w:fill="BFBFBF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</w:tr>
      <w:tr w:rsidR="00F27543" w:rsidRPr="00F27543" w:rsidTr="00BC2D11">
        <w:trPr>
          <w:trHeight w:val="405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1-1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توان در خروجي نيروگاه                                                        (1)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ind w:left="1440" w:hanging="1440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</w:tr>
      <w:tr w:rsidR="00F27543" w:rsidRPr="00F27543" w:rsidTr="00BC2D11">
        <w:trPr>
          <w:trHeight w:val="360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1-2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توان در سطح ولتاژ فوق</w:t>
            </w:r>
            <w:r w:rsidR="006933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توزيع و انتقال                              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 (2)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</w:tr>
      <w:tr w:rsidR="00F27543" w:rsidRPr="00F27543" w:rsidTr="00BC2D11">
        <w:trPr>
          <w:trHeight w:val="374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1-3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ارزش تلفات توان در سطح ولتاژ فشار متوسط و ضعیف                          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(3)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</w:tr>
      <w:tr w:rsidR="00F27543" w:rsidRPr="00F27543" w:rsidTr="00BC2D11">
        <w:trPr>
          <w:trHeight w:val="487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انرژي (</w:t>
            </w:r>
            <w:proofErr w:type="spellStart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Rials</w:t>
            </w:r>
            <w:proofErr w:type="spellEnd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/kWh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0" w:type="auto"/>
            <w:gridSpan w:val="6"/>
            <w:shd w:val="clear" w:color="auto" w:fill="BFBFBF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</w:tr>
      <w:tr w:rsidR="00F27543" w:rsidRPr="00F27543" w:rsidTr="00BC2D11">
        <w:trPr>
          <w:trHeight w:val="390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2-1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انرژي در خروجي نيروگاه                                                      (4)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</w:tr>
      <w:tr w:rsidR="00F27543" w:rsidRPr="00F27543" w:rsidTr="00BC2D11">
        <w:trPr>
          <w:trHeight w:val="345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2-2</w:t>
            </w:r>
          </w:p>
        </w:tc>
        <w:tc>
          <w:tcPr>
            <w:tcW w:w="0" w:type="auto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ارزش تلفات انرژي</w:t>
            </w:r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در سطح ولتاژ فوق توزيع و انتقال                           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(5)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</w:tr>
      <w:tr w:rsidR="00F27543" w:rsidRPr="00F27543" w:rsidTr="00BC2D11">
        <w:trPr>
          <w:trHeight w:val="480"/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2-3</w:t>
            </w:r>
          </w:p>
        </w:tc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ارزش تلفات انرژي در سطح ولتاژ فشار متوسط و ضعیف                          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(6)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  <w:rtl/>
              </w:rPr>
            </w:pPr>
          </w:p>
        </w:tc>
      </w:tr>
      <w:tr w:rsidR="00F27543" w:rsidRPr="00F27543" w:rsidTr="00BC2D11">
        <w:trPr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</w:tcPr>
          <w:p w:rsidR="00F27543" w:rsidRPr="00F27543" w:rsidRDefault="00F27543" w:rsidP="0069332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هزين</w:t>
            </w:r>
            <w:r w:rsidR="006933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انرژي الكتريكي بدون در نظرگرفتن هزین</w:t>
            </w:r>
            <w:r w:rsidR="006933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سوخت (</w:t>
            </w:r>
            <w:proofErr w:type="spellStart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Rials</w:t>
            </w:r>
            <w:proofErr w:type="spellEnd"/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>/kWh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)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 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(7)         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</w:tr>
      <w:tr w:rsidR="00F27543" w:rsidRPr="00F27543" w:rsidTr="00BC2D11">
        <w:trPr>
          <w:jc w:val="center"/>
        </w:trPr>
        <w:tc>
          <w:tcPr>
            <w:tcW w:w="0" w:type="auto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0" w:type="auto"/>
          </w:tcPr>
          <w:p w:rsidR="00F27543" w:rsidRPr="00F27543" w:rsidRDefault="00F27543" w:rsidP="00A8038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نرخ متوسط بهره (تنزیل)</w:t>
            </w:r>
            <w:r w:rsidRPr="00F27543">
              <w:rPr>
                <w:rFonts w:ascii="Times New Roman" w:eastAsia="Times New Roman" w:hAnsi="Times New Roman" w:cs="B Mitra"/>
                <w:sz w:val="24"/>
                <w:szCs w:val="24"/>
              </w:rPr>
              <w:t xml:space="preserve">    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                                                       </w:t>
            </w:r>
            <w:r w:rsidR="00A8038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     (8)</w:t>
            </w: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4"/>
                <w:szCs w:val="24"/>
              </w:rPr>
            </w:pPr>
          </w:p>
        </w:tc>
      </w:tr>
    </w:tbl>
    <w:p w:rsidR="00F27543" w:rsidRPr="00F27543" w:rsidRDefault="00F27543" w:rsidP="00F27543">
      <w:pPr>
        <w:tabs>
          <w:tab w:val="center" w:pos="4819"/>
          <w:tab w:val="right" w:pos="9638"/>
        </w:tabs>
        <w:bidi/>
        <w:spacing w:after="0" w:line="240" w:lineRule="auto"/>
        <w:jc w:val="both"/>
        <w:rPr>
          <w:rFonts w:ascii="Arial" w:eastAsia="Times New Roman" w:hAnsi="Arial" w:cs="B Mitra"/>
          <w:sz w:val="20"/>
          <w:szCs w:val="20"/>
          <w:rtl/>
          <w:lang w:bidi="fa-IR"/>
        </w:rPr>
      </w:pPr>
    </w:p>
    <w:p w:rsidR="00F27543" w:rsidRPr="00F27543" w:rsidRDefault="00F27543" w:rsidP="00F27543">
      <w:pPr>
        <w:bidi/>
        <w:jc w:val="both"/>
        <w:rPr>
          <w:rFonts w:ascii="Arial" w:eastAsia="Times New Roman" w:hAnsi="Arial" w:cs="B Mitra"/>
          <w:sz w:val="20"/>
          <w:szCs w:val="20"/>
          <w:rtl/>
          <w:lang w:bidi="fa-IR"/>
        </w:rPr>
      </w:pPr>
    </w:p>
    <w:p w:rsidR="00F27543" w:rsidRPr="00F27543" w:rsidRDefault="00F27543" w:rsidP="00693324">
      <w:pPr>
        <w:bidi/>
        <w:spacing w:after="0" w:line="180" w:lineRule="auto"/>
        <w:ind w:left="629"/>
        <w:jc w:val="both"/>
        <w:rPr>
          <w:rFonts w:ascii="Times New Roman" w:eastAsia="Times New Roman" w:hAnsi="Times New Roman" w:cs="B Mitra"/>
          <w:sz w:val="24"/>
          <w:szCs w:val="24"/>
          <w:rtl/>
        </w:rPr>
      </w:pP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>* این جدول با استفاده از استعلام از مراجع ذیربط گردآوری و توسط کارشناسان حوز</w:t>
      </w:r>
      <w:r w:rsidR="00693324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برق محاسبه شده و بر مبنای رویکرد بنگاهی تحلیل گردیده است.</w:t>
      </w:r>
    </w:p>
    <w:p w:rsidR="00F27543" w:rsidRPr="00F27543" w:rsidRDefault="00F27543" w:rsidP="00F27543">
      <w:pPr>
        <w:bidi/>
        <w:spacing w:after="0" w:line="180" w:lineRule="auto"/>
        <w:ind w:left="629"/>
        <w:jc w:val="both"/>
        <w:rPr>
          <w:rFonts w:ascii="Times New Roman" w:eastAsia="Times New Roman" w:hAnsi="Times New Roman" w:cs="B Mitra"/>
          <w:sz w:val="24"/>
          <w:szCs w:val="24"/>
          <w:rtl/>
        </w:rPr>
      </w:pPr>
    </w:p>
    <w:p w:rsidR="00F27543" w:rsidRDefault="00F27543" w:rsidP="00693324">
      <w:pPr>
        <w:bidi/>
        <w:spacing w:after="0" w:line="240" w:lineRule="auto"/>
        <w:ind w:left="629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</w:pP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>* توضیحات مربوط به (1)، (2)، (3)، ... ، (8) در ادام</w:t>
      </w:r>
      <w:r w:rsidR="00693324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693324">
        <w:rPr>
          <w:rFonts w:ascii="Times New Roman" w:eastAsia="Times New Roman" w:hAnsi="Times New Roman" w:cs="B Mitra" w:hint="cs"/>
          <w:sz w:val="24"/>
          <w:szCs w:val="24"/>
          <w:rtl/>
        </w:rPr>
        <w:t>«</w:t>
      </w: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>قسمت توضیحات جدول ضرایب ثابت</w:t>
      </w:r>
      <w:r w:rsidR="00693324">
        <w:rPr>
          <w:rFonts w:ascii="Times New Roman" w:eastAsia="Times New Roman" w:hAnsi="Times New Roman" w:cs="B Mitra" w:hint="cs"/>
          <w:sz w:val="24"/>
          <w:szCs w:val="24"/>
          <w:rtl/>
        </w:rPr>
        <w:t>»</w:t>
      </w:r>
      <w:r w:rsidRPr="00F27543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آمده است.</w:t>
      </w:r>
    </w:p>
    <w:p w:rsidR="00A80383" w:rsidRPr="00F27543" w:rsidRDefault="00A80383" w:rsidP="00A80383">
      <w:pPr>
        <w:bidi/>
        <w:spacing w:after="0" w:line="240" w:lineRule="auto"/>
        <w:ind w:left="629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  <w:sectPr w:rsidR="00A80383" w:rsidRPr="00F27543" w:rsidSect="00D829C9">
          <w:headerReference w:type="default" r:id="rId34"/>
          <w:footerReference w:type="default" r:id="rId35"/>
          <w:headerReference w:type="first" r:id="rId36"/>
          <w:pgSz w:w="16838" w:h="11906" w:orient="landscape"/>
          <w:pgMar w:top="1134" w:right="585" w:bottom="1134" w:left="1134" w:header="709" w:footer="484" w:gutter="0"/>
          <w:pgNumType w:start="1"/>
          <w:cols w:space="708"/>
          <w:rtlGutter/>
          <w:docGrid w:linePitch="360"/>
        </w:sectPr>
      </w:pPr>
    </w:p>
    <w:p w:rsidR="00F27543" w:rsidRPr="00F27543" w:rsidRDefault="00F27543" w:rsidP="00F27543">
      <w:pPr>
        <w:bidi/>
        <w:spacing w:after="0" w:line="240" w:lineRule="auto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</w:pPr>
      <w:r w:rsidRPr="00F27543">
        <w:rPr>
          <w:rFonts w:ascii="Arial" w:eastAsia="Times New Roman" w:hAnsi="Arial" w:cs="B Mitra" w:hint="cs"/>
          <w:sz w:val="28"/>
          <w:szCs w:val="28"/>
          <w:rtl/>
          <w:lang w:bidi="fa-IR"/>
        </w:rPr>
        <w:lastRenderedPageBreak/>
        <w:t>توضیحات مربوط به جدول ضرایب ثابت</w:t>
      </w:r>
    </w:p>
    <w:p w:rsidR="00F27543" w:rsidRPr="00F27543" w:rsidRDefault="00F27543" w:rsidP="00F27543">
      <w:pPr>
        <w:bidi/>
        <w:spacing w:after="0" w:line="240" w:lineRule="auto"/>
        <w:jc w:val="both"/>
        <w:rPr>
          <w:rFonts w:ascii="Arial" w:eastAsia="Times New Roman" w:hAnsi="Arial" w:cs="B Mitra"/>
          <w:sz w:val="28"/>
          <w:szCs w:val="28"/>
          <w:rtl/>
          <w:lang w:bidi="fa-IR"/>
        </w:rPr>
      </w:pP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8"/>
          <w:szCs w:val="28"/>
          <w:rtl/>
          <w:lang w:bidi="fa-IR"/>
        </w:rPr>
        <w:t>1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- تلفات توان در خروجی نیروگاه، به میزان ظرفیت توان اشغال شده در اثر عملکرد نامناسب تجهیزات نیروگاهی مانند ترانسفورماتورها، بهینه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نبودن تجهیزات، تلفات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‌هارمونیکی و ... گفته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شود. ارزش تلفات توان در این سطح شامل شاخص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میانگین برای نیروگاه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گازی، بخاری و سیکل ترکیبی است. این ارزش در واقع نمایانگر میانگین هزینه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ای است که شرکت توانیر از اشغال شدن ظرفیت یک کیلووات توان در سطح تولید متحمل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شود. این مقدار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در محاسب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ارزش میانگین تلفات سالانه در بخش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مختلف نیروگاه مانند تلفات توان تجهیزات، هست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آهنی ترانسفورماتور، عایقی و ... به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کار رود.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2- تلفات توان در سطح ولتاژ فوق توزیع و انتقال، به میزان ظرفیت توان اشغال شده در اثر عملکرد نامناسب تجهیزات مورد استفاده در این سطح مانند ترانسفورماتورهای انتقال و فوق توزیع، اثر پوستی، تلفات عایقی و ... گفته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شود. در سطح ولتاژ فوق توزیع و انتقال، هزینه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احداث خطوط انتقال، پست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ها، تجهیزات حفاظتی و ... علاوه بر بخش تولید وجود دارد که به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طور میانگین محاسبه و به ارزش تولید ظرفیت یک کیلووات اضافه شده است. ارزش محاسبه شده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در پروژه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کاهش تلفات توان از طریق بهینه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سازی ساختار شبکه، بهینه نمودن ترانسفورماتورهای موجود فوق توزیع و انتقال و ... استفاده گردد که با کاهش این تلفات، شرکت توانیر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عایدی از آن را در بخش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دیگر سرمایه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گذاری کند.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3- تلفات توان در سطح ولتاژ توزیع، به میزان ظرفیت توان اشغال شده در اثر عملکرد نامناسب تجهیزاتی مانند ترانسفورماتورهای توزیع در اثر بار کامل و دیگر شرایط، تلفات آهنی، تلفات عایقی، تلفات برخاسته از عدم تعادل فازها و ... گفته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شود. میزان سرمایه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گذاری صورت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گرفته برای تحویل ظرفیت یک کیلووات در سطح ولتاژ توزیع با در نظر گرفتن زیرساخت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ها، نیروی انسانی شرکت توانیر و ... محاسبه گردیده است. شرکت توانیر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با آزاد شدن ظرفیت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سرمایه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گذاری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را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در بخش تولید یا توسع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شبکه برق به کار گیرد. این ارزش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در منافع حاصل از کاهش تلفات توان ترانسفورماتورهای توزیع، خطوط توزیع و ... به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کار رود.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4- تلفات انرژی در خروجی نیروگاه به میزان انرژی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ای گفته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 که در یک زمان مشخص هرز رفته است. این مقدار انرژی از دیدگاه فرصت ازدست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رفته برای فروش در نظر گرفته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.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به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عبارت دیگر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این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بدان معنی است که اگر این میزان انرژی هرز نمی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رفت و شرکت توانیر می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توانست آن را به فروش برساند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،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چه مبلغ در ازای آن دریافت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نمود. این ارزش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در محاسب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صرفه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جویی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انرژی برای نیروگاه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ها، منافع کاهش تلفات انرژی مصرف داخلی نیروگاه و ... به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کارگرفته شود.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5- ارزش تلفات انرژي در سطح ولتاژ فوق توزيع و انتقال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به میزان انرژی هرز رفته در یک مدت زمان مشخص است. میزان انرژی تلف شده در این مدت زمان برای شرکت توانیر برابر با فرصت ازدست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رفته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برای فروش این مقدار انرژی در نظر گرفته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شود. ارزش تلفات انرژی در این سطح ولتاژ شامل میانگین هزینه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سرمایه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گذاری انتقال و فوق توزیع برای تولید یک کیلووات ساعت انرژی به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علاو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هزینه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تولید آن است. این آیتم می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تواند در محاسب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ارزش تلفات انرژی حاصل از تلفات فنی در سطح ولتاژ انتقال و فوق توزیع به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کار رود.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lastRenderedPageBreak/>
        <w:t>6- میزان اختلاف انرژی خریداری شده و مقدار انرژی فروخته را در یک مدت زمان مشخص هرز یا تلفات انرژی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گویند که برابر با مجموع تلفات فنی و غیرفنی است. تلفات انرژی غیرفنی در شبکه توزیع نسبت به سایر سطوح ولتاژ دارای مقدار نسبتا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ً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قابل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توجهی است. از ارزش تلفات انرژی در سطح ولتاژ توزیع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 برای محاسب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منافع حاصل از هر دو تلفات فنی و غیر فنی استفاده نمود. در این میزان ارزش تلفات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هزینه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سرمایه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گذاری ایجاد، توسعه و ... دیده شده است.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7-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انرژی الکتریکی در واقع میزان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تمام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شده برای تولید، انتقال و توزیع یک کیلووات ساعت انرژی الکتریکی و قابل فروش به مشترک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است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. در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انرژی الکتریکی به دلیل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این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که رویکرد بنگاهی (شرکت توانیر) حاکم است،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سوخت در آن لحاظ نشده است. از این بخش می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توان در پروژه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که نیاز به محاسب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ارزش انرژی توزیع نشده یا هزین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تمام شد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هر واحد انرژی دارند، استفاده نمود.</w:t>
      </w:r>
    </w:p>
    <w:p w:rsidR="00F27543" w:rsidRPr="00F27543" w:rsidRDefault="00F27543" w:rsidP="000904D6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8-  بهره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نرخ افزایش یا استفاده از سرمایه در طول یک سال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است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. این مقدار نرخ میانگین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از بانک مرکزی استخراج شده است. تنزیل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نرخ کاهش سرمایه در طول یک سال </w:t>
      </w:r>
      <w:r w:rsidR="000904D6">
        <w:rPr>
          <w:rFonts w:ascii="Arial" w:eastAsia="Times New Roman" w:hAnsi="Arial" w:cs="B Mitra" w:hint="cs"/>
          <w:sz w:val="24"/>
          <w:szCs w:val="24"/>
          <w:rtl/>
          <w:lang w:bidi="fa-IR"/>
        </w:rPr>
        <w:t>است و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="00BD6547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به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کاربرد آن در دستورالعمل اشاره شده است.</w:t>
      </w:r>
    </w:p>
    <w:p w:rsidR="00F27543" w:rsidRDefault="00F27543" w:rsidP="00F27543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* یادآوری : ارقام فوق با بررسی</w:t>
      </w:r>
      <w:r w:rsidRPr="00F27543">
        <w:rPr>
          <w:rFonts w:ascii="Arial" w:eastAsia="Times New Roman" w:hAnsi="Arial" w:cs="B Mitra"/>
          <w:sz w:val="24"/>
          <w:szCs w:val="24"/>
          <w:rtl/>
          <w:lang w:bidi="fa-IR"/>
        </w:rPr>
        <w:softHyphen/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کارشناسی متعدد و بر اساس اجماع نظرات کارشناسی از منظر بنگاهی (شرکت توانیر) تعیین شده و بدیهی است با برخی از نظرات کارشناسی دیگر اندکی مغایرت داشته باشد.</w:t>
      </w:r>
    </w:p>
    <w:p w:rsidR="006659BB" w:rsidRPr="00F27543" w:rsidRDefault="006659BB" w:rsidP="006659BB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  <w:sectPr w:rsidR="006659BB" w:rsidRPr="00F27543" w:rsidSect="00D829C9">
          <w:footerReference w:type="default" r:id="rId37"/>
          <w:pgSz w:w="11906" w:h="16838"/>
          <w:pgMar w:top="1448" w:right="1134" w:bottom="1800" w:left="1134" w:header="357" w:footer="130" w:gutter="0"/>
          <w:pgNumType w:start="1"/>
          <w:cols w:space="708"/>
          <w:rtlGutter/>
          <w:docGrid w:linePitch="360"/>
        </w:sectPr>
      </w:pPr>
    </w:p>
    <w:p w:rsidR="00F27543" w:rsidRPr="004127BA" w:rsidRDefault="00F27543" w:rsidP="00BD6547">
      <w:pPr>
        <w:bidi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4127BA">
        <w:rPr>
          <w:rFonts w:ascii="Arial" w:eastAsia="Times New Roman" w:hAnsi="Arial" w:cs="B Mitra"/>
          <w:sz w:val="24"/>
          <w:szCs w:val="24"/>
          <w:rtl/>
        </w:rPr>
        <w:lastRenderedPageBreak/>
        <w:t>پروژه‌هاى تحقيقاتى از نظر اهداف و نتايج به گروه‌هاى زير تقسيم</w:t>
      </w:r>
      <w:r w:rsidR="00BD6547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4127BA">
        <w:rPr>
          <w:rFonts w:ascii="Arial" w:eastAsia="Times New Roman" w:hAnsi="Arial" w:cs="B Mitra"/>
          <w:sz w:val="24"/>
          <w:szCs w:val="24"/>
          <w:rtl/>
        </w:rPr>
        <w:t>بندى مى‌شوند: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 xml:space="preserve">1- تحقيقات </w:t>
      </w:r>
      <w:r w:rsidRPr="00F27543">
        <w:rPr>
          <w:rFonts w:ascii="Arial" w:eastAsia="Times New Roman" w:hAnsi="Arial" w:cs="B Mitra" w:hint="cs"/>
          <w:b/>
          <w:bCs/>
          <w:rtl/>
        </w:rPr>
        <w:t>تشريحى و</w:t>
      </w:r>
      <w:r w:rsidRPr="00F27543">
        <w:rPr>
          <w:rFonts w:ascii="Arial" w:eastAsia="Times New Roman" w:hAnsi="Arial" w:cs="B Mitra"/>
          <w:b/>
          <w:bCs/>
          <w:rtl/>
        </w:rPr>
        <w:t xml:space="preserve"> مستند سازى يك موضوع يا مسئله: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/>
          <w:rtl/>
        </w:rPr>
        <w:t>هرگاه اتفاقى غير عادى مانند سوختن، تركيدن و خرابى يك تجهيز يا سيستم بدون پيش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بينى اوليه به وقوع بپيوندد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/>
          <w:rtl/>
        </w:rPr>
        <w:t xml:space="preserve"> لازم است دربار</w:t>
      </w:r>
      <w:r w:rsidR="00BD6547">
        <w:rPr>
          <w:rFonts w:ascii="Arial" w:eastAsia="Times New Roman" w:hAnsi="Arial" w:cs="B Mitra" w:hint="cs"/>
          <w:rtl/>
        </w:rPr>
        <w:t>ۀ</w:t>
      </w:r>
      <w:r w:rsidRPr="00F27543">
        <w:rPr>
          <w:rFonts w:ascii="Arial" w:eastAsia="Times New Roman" w:hAnsi="Arial" w:cs="B Mitra"/>
          <w:rtl/>
        </w:rPr>
        <w:t xml:space="preserve"> جزييات حادثه و علل آن و راهكارهاى جلوگيرى از آن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/>
          <w:rtl/>
        </w:rPr>
        <w:t xml:space="preserve"> بررسى و تحقيقات لازم صورت پذيرد</w:t>
      </w:r>
      <w:r w:rsidR="00BD6547">
        <w:rPr>
          <w:rFonts w:ascii="Arial" w:eastAsia="Times New Roman" w:hAnsi="Arial" w:cs="B Mitra" w:hint="cs"/>
          <w:rtl/>
        </w:rPr>
        <w:t>.</w:t>
      </w:r>
      <w:r w:rsidRPr="00F27543">
        <w:rPr>
          <w:rFonts w:ascii="Arial" w:eastAsia="Times New Roman" w:hAnsi="Arial" w:cs="B Mitra"/>
          <w:rtl/>
        </w:rPr>
        <w:t xml:space="preserve"> پروژه‌هايى كه با اين هدف انجام مى‌شود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/>
          <w:rtl/>
        </w:rPr>
        <w:t xml:space="preserve"> در اين گروه قرار مى‌گيرند.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>2- توسع</w:t>
      </w:r>
      <w:r w:rsidR="00BD6547">
        <w:rPr>
          <w:rFonts w:ascii="Arial" w:eastAsia="Times New Roman" w:hAnsi="Arial" w:cs="B Mitra" w:hint="cs"/>
          <w:b/>
          <w:bCs/>
          <w:rtl/>
        </w:rPr>
        <w:t>ۀ</w:t>
      </w:r>
      <w:r w:rsidRPr="00F27543">
        <w:rPr>
          <w:rFonts w:ascii="Arial" w:eastAsia="Times New Roman" w:hAnsi="Arial" w:cs="B Mitra"/>
          <w:b/>
          <w:bCs/>
          <w:rtl/>
        </w:rPr>
        <w:t xml:space="preserve"> تجهيزات، قطعات و مواد</w:t>
      </w:r>
      <w:r w:rsidRPr="00F27543">
        <w:rPr>
          <w:rFonts w:ascii="Arial" w:eastAsia="Times New Roman" w:hAnsi="Arial" w:cs="B Mitra" w:hint="cs"/>
          <w:b/>
          <w:bCs/>
          <w:rtl/>
        </w:rPr>
        <w:t>:</w:t>
      </w:r>
      <w:r w:rsidR="004127BA">
        <w:rPr>
          <w:rFonts w:ascii="Arial" w:eastAsia="Times New Roman" w:hAnsi="Arial" w:cs="B Mitra" w:hint="cs"/>
          <w:b/>
          <w:bCs/>
          <w:rtl/>
        </w:rPr>
        <w:t xml:space="preserve"> </w:t>
      </w:r>
      <w:r w:rsidRPr="00F27543">
        <w:rPr>
          <w:rFonts w:ascii="Arial" w:eastAsia="Times New Roman" w:hAnsi="Arial" w:cs="B Mitra"/>
          <w:rtl/>
        </w:rPr>
        <w:t>پروژه‌هاى ساخت داخل در اين گروه قرار مى‌گيرند.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 xml:space="preserve">3- توسعه و اصلاح فرايند‌ها، روش‌ها و مدل‌ها: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/>
          <w:rtl/>
        </w:rPr>
        <w:t>براى بهره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بردارى و مديريت تجهيزات و سيستم‌ها نياز به مدل‌ها، روش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 xml:space="preserve">هاى خاص و طراحى فرآيند‌هاى مناسب </w:t>
      </w:r>
      <w:r w:rsidR="00BD6547">
        <w:rPr>
          <w:rFonts w:ascii="Arial" w:eastAsia="Times New Roman" w:hAnsi="Arial" w:cs="B Mitra" w:hint="cs"/>
          <w:rtl/>
        </w:rPr>
        <w:t>است</w:t>
      </w:r>
      <w:r w:rsidRPr="00F27543">
        <w:rPr>
          <w:rFonts w:ascii="Arial" w:eastAsia="Times New Roman" w:hAnsi="Arial" w:cs="B Mitra"/>
          <w:rtl/>
        </w:rPr>
        <w:t>. هر پروژه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اى كه هدف آن اصلاح فرآيندها، روش‌ها يا مدل‌هاى فعلى مورد استفاده (مانند روش نرخ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گذار</w:t>
      </w:r>
      <w:r w:rsidRPr="00F27543">
        <w:rPr>
          <w:rFonts w:ascii="Arial" w:eastAsia="Times New Roman" w:hAnsi="Arial" w:cs="B Mitra" w:hint="cs"/>
          <w:rtl/>
        </w:rPr>
        <w:t xml:space="preserve">ى </w:t>
      </w:r>
      <w:r w:rsidRPr="00F27543">
        <w:rPr>
          <w:rFonts w:ascii="Arial" w:eastAsia="Times New Roman" w:hAnsi="Arial" w:cs="B Mitra"/>
          <w:rtl/>
        </w:rPr>
        <w:t xml:space="preserve">برق) و يا طراحى فرآيندها، روش‌ها يا مدل‌هاى جديدى </w:t>
      </w:r>
      <w:r w:rsidR="00BD6547">
        <w:rPr>
          <w:rFonts w:ascii="Arial" w:eastAsia="Times New Roman" w:hAnsi="Arial" w:cs="B Mitra" w:hint="cs"/>
          <w:rtl/>
        </w:rPr>
        <w:t xml:space="preserve">باشد </w:t>
      </w:r>
      <w:r w:rsidRPr="00F27543">
        <w:rPr>
          <w:rFonts w:ascii="Arial" w:eastAsia="Times New Roman" w:hAnsi="Arial" w:cs="B Mitra"/>
          <w:rtl/>
        </w:rPr>
        <w:t>كه تاكنون در سيستم موجود نبوده است، در اين گروه قرار مى‌گيرد.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>4- بهينه</w:t>
      </w:r>
      <w:r w:rsidR="00BD6547">
        <w:rPr>
          <w:rFonts w:ascii="Arial" w:eastAsia="Times New Roman" w:hAnsi="Arial" w:cs="B Mitra" w:hint="cs"/>
          <w:b/>
          <w:bCs/>
          <w:rtl/>
        </w:rPr>
        <w:t>‌</w:t>
      </w:r>
      <w:r w:rsidRPr="00F27543">
        <w:rPr>
          <w:rFonts w:ascii="Arial" w:eastAsia="Times New Roman" w:hAnsi="Arial" w:cs="B Mitra"/>
          <w:b/>
          <w:bCs/>
          <w:rtl/>
        </w:rPr>
        <w:t xml:space="preserve">سازى تجهيزات، سيستم‌ها و قطعات :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 w:hint="cs"/>
          <w:rtl/>
        </w:rPr>
        <w:t xml:space="preserve">پروژه‌هایی با هدف </w:t>
      </w:r>
      <w:r w:rsidRPr="00F27543">
        <w:rPr>
          <w:rFonts w:ascii="Arial" w:eastAsia="Times New Roman" w:hAnsi="Arial" w:cs="B Mitra"/>
          <w:rtl/>
        </w:rPr>
        <w:t>بهينه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ساز</w:t>
      </w:r>
      <w:r w:rsidRPr="00F27543">
        <w:rPr>
          <w:rFonts w:ascii="Arial" w:eastAsia="Times New Roman" w:hAnsi="Arial" w:cs="B Mitra" w:hint="cs"/>
          <w:rtl/>
        </w:rPr>
        <w:t xml:space="preserve">ى </w:t>
      </w:r>
      <w:r w:rsidRPr="00F27543">
        <w:rPr>
          <w:rFonts w:ascii="Arial" w:eastAsia="Times New Roman" w:hAnsi="Arial" w:cs="B Mitra"/>
          <w:rtl/>
        </w:rPr>
        <w:t>و اضافه كردن مواردى به تجه</w:t>
      </w:r>
      <w:r w:rsidRPr="00F27543">
        <w:rPr>
          <w:rFonts w:ascii="Arial" w:eastAsia="Times New Roman" w:hAnsi="Arial" w:cs="B Mitra" w:hint="cs"/>
          <w:rtl/>
        </w:rPr>
        <w:t>ي</w:t>
      </w:r>
      <w:r w:rsidRPr="00F27543">
        <w:rPr>
          <w:rFonts w:ascii="Arial" w:eastAsia="Times New Roman" w:hAnsi="Arial" w:cs="B Mitra"/>
          <w:rtl/>
        </w:rPr>
        <w:t>زات و قطعات فعلى به منظور بالابردن عملكرد آ</w:t>
      </w:r>
      <w:r w:rsidR="00BD6547">
        <w:rPr>
          <w:rFonts w:ascii="Arial" w:eastAsia="Times New Roman" w:hAnsi="Arial" w:cs="B Mitra" w:hint="cs"/>
          <w:rtl/>
        </w:rPr>
        <w:t xml:space="preserve">نها، </w:t>
      </w:r>
      <w:r w:rsidRPr="00F27543">
        <w:rPr>
          <w:rFonts w:ascii="Arial" w:eastAsia="Times New Roman" w:hAnsi="Arial" w:cs="B Mitra"/>
          <w:rtl/>
        </w:rPr>
        <w:t xml:space="preserve">در اين گروه قرار مى‌گيرد.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 xml:space="preserve">5- </w:t>
      </w:r>
      <w:r w:rsidRPr="00F27543">
        <w:rPr>
          <w:rFonts w:ascii="Arial" w:eastAsia="Times New Roman" w:hAnsi="Arial" w:cs="B Mitra" w:hint="cs"/>
          <w:b/>
          <w:bCs/>
          <w:rtl/>
        </w:rPr>
        <w:t>توسع</w:t>
      </w:r>
      <w:r w:rsidR="00BD6547">
        <w:rPr>
          <w:rFonts w:ascii="Arial" w:eastAsia="Times New Roman" w:hAnsi="Arial" w:cs="B Mitra" w:hint="cs"/>
          <w:b/>
          <w:bCs/>
          <w:rtl/>
        </w:rPr>
        <w:t>ۀ</w:t>
      </w:r>
      <w:r w:rsidRPr="00F27543">
        <w:rPr>
          <w:rFonts w:ascii="Arial" w:eastAsia="Times New Roman" w:hAnsi="Arial" w:cs="B Mitra" w:hint="cs"/>
          <w:b/>
          <w:bCs/>
          <w:rtl/>
        </w:rPr>
        <w:t xml:space="preserve"> روش</w:t>
      </w:r>
      <w:r w:rsidR="00BD6547">
        <w:rPr>
          <w:rFonts w:ascii="Arial" w:eastAsia="Times New Roman" w:hAnsi="Arial" w:cs="B Mitra" w:hint="cs"/>
          <w:b/>
          <w:bCs/>
          <w:rtl/>
        </w:rPr>
        <w:t>‌</w:t>
      </w:r>
      <w:r w:rsidRPr="00F27543">
        <w:rPr>
          <w:rFonts w:ascii="Arial" w:eastAsia="Times New Roman" w:hAnsi="Arial" w:cs="B Mitra" w:hint="cs"/>
          <w:b/>
          <w:bCs/>
          <w:rtl/>
        </w:rPr>
        <w:t xml:space="preserve">هاى </w:t>
      </w:r>
      <w:r w:rsidRPr="00F27543">
        <w:rPr>
          <w:rFonts w:ascii="Arial" w:eastAsia="Times New Roman" w:hAnsi="Arial" w:cs="B Mitra"/>
          <w:b/>
          <w:bCs/>
          <w:rtl/>
        </w:rPr>
        <w:t>محاسب</w:t>
      </w:r>
      <w:r w:rsidR="00BD6547">
        <w:rPr>
          <w:rFonts w:ascii="Arial" w:eastAsia="Times New Roman" w:hAnsi="Arial" w:cs="B Mitra" w:hint="cs"/>
          <w:b/>
          <w:bCs/>
          <w:rtl/>
        </w:rPr>
        <w:t>ۀ</w:t>
      </w:r>
      <w:r w:rsidRPr="00F27543">
        <w:rPr>
          <w:rFonts w:ascii="Arial" w:eastAsia="Times New Roman" w:hAnsi="Arial" w:cs="B Mitra"/>
          <w:b/>
          <w:bCs/>
          <w:rtl/>
        </w:rPr>
        <w:t xml:space="preserve"> عمر باقيماند</w:t>
      </w:r>
      <w:r w:rsidR="00BD6547">
        <w:rPr>
          <w:rFonts w:ascii="Arial" w:eastAsia="Times New Roman" w:hAnsi="Arial" w:cs="B Mitra" w:hint="cs"/>
          <w:b/>
          <w:bCs/>
          <w:rtl/>
        </w:rPr>
        <w:t>ۀ</w:t>
      </w:r>
      <w:r w:rsidRPr="00F27543">
        <w:rPr>
          <w:rFonts w:ascii="Arial" w:eastAsia="Times New Roman" w:hAnsi="Arial" w:cs="B Mitra"/>
          <w:b/>
          <w:bCs/>
          <w:rtl/>
        </w:rPr>
        <w:t xml:space="preserve"> تجهيزات: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/>
          <w:rtl/>
        </w:rPr>
        <w:t xml:space="preserve">اين گروه شامل پروژه‌هايى با هدف تخمين عمر باقيمانده و افزايش آن </w:t>
      </w:r>
      <w:r w:rsidR="00BD6547">
        <w:rPr>
          <w:rFonts w:ascii="Arial" w:eastAsia="Times New Roman" w:hAnsi="Arial" w:cs="B Mitra" w:hint="cs"/>
          <w:rtl/>
        </w:rPr>
        <w:t>است</w:t>
      </w:r>
      <w:r w:rsidRPr="00F27543">
        <w:rPr>
          <w:rFonts w:ascii="Arial" w:eastAsia="Times New Roman" w:hAnsi="Arial" w:cs="B Mitra"/>
          <w:rtl/>
        </w:rPr>
        <w:t xml:space="preserve">.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/>
          <w:b/>
          <w:bCs/>
          <w:rtl/>
        </w:rPr>
        <w:t xml:space="preserve">6- موضوعات مديريتى: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/>
          <w:rtl/>
        </w:rPr>
        <w:t>تمام پروژه‌هايى كه موضوع آ</w:t>
      </w:r>
      <w:r w:rsidR="00BD6547">
        <w:rPr>
          <w:rFonts w:ascii="Arial" w:eastAsia="Times New Roman" w:hAnsi="Arial" w:cs="B Mitra" w:hint="cs"/>
          <w:rtl/>
        </w:rPr>
        <w:t xml:space="preserve">نها </w:t>
      </w:r>
      <w:r w:rsidRPr="00F27543">
        <w:rPr>
          <w:rFonts w:ascii="Arial" w:eastAsia="Times New Roman" w:hAnsi="Arial" w:cs="B Mitra"/>
          <w:rtl/>
        </w:rPr>
        <w:t>اصلاح و بهبود روش‌هاى مديريتى و افزايش بهره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/>
          <w:rtl/>
        </w:rPr>
        <w:t>ورى نيروى انسانى ‌باشد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/>
          <w:rtl/>
        </w:rPr>
        <w:t xml:space="preserve"> در اين گروه قرار مى‌گيرند. </w:t>
      </w:r>
    </w:p>
    <w:p w:rsidR="00F27543" w:rsidRPr="00F27543" w:rsidRDefault="00F27543" w:rsidP="00F27543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 w:hint="cs"/>
          <w:b/>
          <w:bCs/>
          <w:rtl/>
        </w:rPr>
        <w:t>7-تلفات انرژى و ديماند</w:t>
      </w:r>
      <w:r w:rsidR="004127BA">
        <w:rPr>
          <w:rFonts w:ascii="Arial" w:eastAsia="Times New Roman" w:hAnsi="Arial" w:cs="B Mitra" w:hint="cs"/>
          <w:b/>
          <w:bCs/>
          <w:rtl/>
        </w:rPr>
        <w:t>: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</w:rPr>
      </w:pPr>
      <w:r w:rsidRPr="00F27543">
        <w:rPr>
          <w:rFonts w:ascii="Arial" w:eastAsia="Times New Roman" w:hAnsi="Arial" w:cs="B Mitra" w:hint="cs"/>
          <w:rtl/>
        </w:rPr>
        <w:t>پروژه‌هايى با هدف كاهش تلفات انرژى و ديماند در سطوح توليد، انتقال و توزيع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 w:hint="cs"/>
          <w:rtl/>
        </w:rPr>
        <w:t xml:space="preserve"> در اين گروه قرار مى‌گيرند.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 w:hint="cs"/>
          <w:b/>
          <w:bCs/>
          <w:rtl/>
        </w:rPr>
        <w:t>8- تحقيقات پايه (پاي</w:t>
      </w:r>
      <w:r w:rsidR="00BD6547">
        <w:rPr>
          <w:rFonts w:ascii="Arial" w:eastAsia="Times New Roman" w:hAnsi="Arial" w:cs="B Mitra" w:hint="cs"/>
          <w:b/>
          <w:bCs/>
          <w:rtl/>
        </w:rPr>
        <w:t>ۀ</w:t>
      </w:r>
      <w:r w:rsidRPr="00F27543">
        <w:rPr>
          <w:rFonts w:ascii="Arial" w:eastAsia="Times New Roman" w:hAnsi="Arial" w:cs="B Mitra" w:hint="cs"/>
          <w:b/>
          <w:bCs/>
          <w:rtl/>
        </w:rPr>
        <w:t xml:space="preserve"> كاربردى)</w:t>
      </w:r>
      <w:r w:rsidR="004127BA">
        <w:rPr>
          <w:rFonts w:ascii="Arial" w:eastAsia="Times New Roman" w:hAnsi="Arial" w:cs="B Mitra" w:hint="cs"/>
          <w:b/>
          <w:bCs/>
          <w:rtl/>
        </w:rPr>
        <w:t>:</w:t>
      </w:r>
    </w:p>
    <w:p w:rsidR="00F27543" w:rsidRPr="00F27543" w:rsidRDefault="002E57D3" w:rsidP="00E8653D">
      <w:pPr>
        <w:bidi/>
        <w:jc w:val="both"/>
        <w:rPr>
          <w:rFonts w:ascii="Arial" w:eastAsia="Times New Roman" w:hAnsi="Arial" w:cs="B Mitra"/>
          <w:rtl/>
        </w:rPr>
      </w:pPr>
      <w:r>
        <w:rPr>
          <w:rFonts w:ascii="Arial" w:eastAsia="Times New Roman" w:hAnsi="Arial" w:cs="B Mitra" w:hint="cs"/>
          <w:rtl/>
        </w:rPr>
        <w:t xml:space="preserve">به </w:t>
      </w:r>
      <w:r w:rsidR="00F27543" w:rsidRPr="00F27543">
        <w:rPr>
          <w:rFonts w:ascii="Arial" w:eastAsia="Times New Roman" w:hAnsi="Arial" w:cs="B Mitra" w:hint="cs"/>
          <w:rtl/>
        </w:rPr>
        <w:t xml:space="preserve">تحقيقاتى </w:t>
      </w:r>
      <w:r>
        <w:rPr>
          <w:rFonts w:ascii="Arial" w:eastAsia="Times New Roman" w:hAnsi="Arial" w:cs="B Mitra" w:hint="cs"/>
          <w:rtl/>
        </w:rPr>
        <w:t xml:space="preserve">گفته می‌شود </w:t>
      </w:r>
      <w:r w:rsidR="00BD6547">
        <w:rPr>
          <w:rFonts w:ascii="Arial" w:eastAsia="Times New Roman" w:hAnsi="Arial" w:cs="B Mitra" w:hint="cs"/>
          <w:rtl/>
        </w:rPr>
        <w:t xml:space="preserve">که </w:t>
      </w:r>
      <w:r w:rsidR="00F27543" w:rsidRPr="00F27543">
        <w:rPr>
          <w:rFonts w:ascii="Arial" w:eastAsia="Times New Roman" w:hAnsi="Arial" w:cs="B Mitra" w:hint="cs"/>
          <w:rtl/>
        </w:rPr>
        <w:t>به منظور فراهم كردن زمين</w:t>
      </w:r>
      <w:r w:rsidR="00E8653D">
        <w:rPr>
          <w:rFonts w:ascii="Arial" w:eastAsia="Times New Roman" w:hAnsi="Arial" w:cs="B Mitra" w:hint="cs"/>
          <w:rtl/>
        </w:rPr>
        <w:t>ۀ</w:t>
      </w:r>
      <w:r w:rsidR="00F27543" w:rsidRPr="00F27543">
        <w:rPr>
          <w:rFonts w:ascii="Arial" w:eastAsia="Times New Roman" w:hAnsi="Arial" w:cs="B Mitra" w:hint="cs"/>
          <w:rtl/>
        </w:rPr>
        <w:t xml:space="preserve"> علمى</w:t>
      </w:r>
      <w:r w:rsidR="00BD6547">
        <w:rPr>
          <w:rFonts w:ascii="Arial" w:eastAsia="Times New Roman" w:hAnsi="Arial" w:cs="B Mitra" w:hint="cs"/>
          <w:rtl/>
        </w:rPr>
        <w:t xml:space="preserve"> </w:t>
      </w:r>
      <w:r w:rsidR="00F27543" w:rsidRPr="00F27543">
        <w:rPr>
          <w:rFonts w:ascii="Arial" w:eastAsia="Times New Roman" w:hAnsi="Arial" w:cs="B Mitra" w:hint="cs"/>
          <w:rtl/>
        </w:rPr>
        <w:t>‌لازم براى پروژه‌هاى تحقيقات توسعه</w:t>
      </w:r>
      <w:r w:rsidR="00BD6547">
        <w:rPr>
          <w:rFonts w:ascii="Arial" w:eastAsia="Times New Roman" w:hAnsi="Arial" w:cs="B Mitra" w:hint="cs"/>
          <w:rtl/>
        </w:rPr>
        <w:t>‌</w:t>
      </w:r>
      <w:r w:rsidR="00F27543" w:rsidRPr="00F27543">
        <w:rPr>
          <w:rFonts w:ascii="Arial" w:eastAsia="Times New Roman" w:hAnsi="Arial" w:cs="B Mitra" w:hint="cs"/>
          <w:rtl/>
        </w:rPr>
        <w:t>اى و كاربردى اجرا مى‌شود و نتيج</w:t>
      </w:r>
      <w:r w:rsidR="00BD6547">
        <w:rPr>
          <w:rFonts w:ascii="Arial" w:eastAsia="Times New Roman" w:hAnsi="Arial" w:cs="B Mitra" w:hint="cs"/>
          <w:rtl/>
        </w:rPr>
        <w:t>ۀ</w:t>
      </w:r>
      <w:r w:rsidR="00F27543" w:rsidRPr="00F27543">
        <w:rPr>
          <w:rFonts w:ascii="Arial" w:eastAsia="Times New Roman" w:hAnsi="Arial" w:cs="B Mitra" w:hint="cs"/>
          <w:rtl/>
        </w:rPr>
        <w:t xml:space="preserve"> مستقيم </w:t>
      </w:r>
      <w:r w:rsidR="00BD6547">
        <w:rPr>
          <w:rFonts w:ascii="Arial" w:eastAsia="Times New Roman" w:hAnsi="Arial" w:cs="B Mitra" w:hint="cs"/>
          <w:rtl/>
        </w:rPr>
        <w:t xml:space="preserve">و </w:t>
      </w:r>
      <w:r w:rsidR="00F27543" w:rsidRPr="00F27543">
        <w:rPr>
          <w:rFonts w:ascii="Arial" w:eastAsia="Times New Roman" w:hAnsi="Arial" w:cs="B Mitra" w:hint="cs"/>
          <w:rtl/>
        </w:rPr>
        <w:t>محسوس براى صنعت برق ندارد</w:t>
      </w:r>
      <w:r w:rsidR="00BD6547">
        <w:rPr>
          <w:rFonts w:ascii="Arial" w:eastAsia="Times New Roman" w:hAnsi="Arial" w:cs="B Mitra" w:hint="cs"/>
          <w:rtl/>
        </w:rPr>
        <w:t xml:space="preserve"> </w:t>
      </w:r>
      <w:r w:rsidR="004127BA">
        <w:rPr>
          <w:rFonts w:ascii="Arial" w:eastAsia="Times New Roman" w:hAnsi="Arial" w:cs="B Mitra" w:hint="cs"/>
          <w:rtl/>
        </w:rPr>
        <w:t>(</w:t>
      </w:r>
      <w:r w:rsidR="00F27543" w:rsidRPr="00F27543">
        <w:rPr>
          <w:rFonts w:ascii="Arial" w:eastAsia="Times New Roman" w:hAnsi="Arial" w:cs="B Mitra" w:hint="cs"/>
          <w:rtl/>
        </w:rPr>
        <w:t>اين تحقيقات اصولا</w:t>
      </w:r>
      <w:r w:rsidR="00BD6547">
        <w:rPr>
          <w:rFonts w:ascii="Arial" w:eastAsia="Times New Roman" w:hAnsi="Arial" w:cs="B Mitra" w:hint="cs"/>
          <w:rtl/>
        </w:rPr>
        <w:t>ً</w:t>
      </w:r>
      <w:r w:rsidR="00F27543" w:rsidRPr="00F27543">
        <w:rPr>
          <w:rFonts w:ascii="Arial" w:eastAsia="Times New Roman" w:hAnsi="Arial" w:cs="B Mitra" w:hint="cs"/>
          <w:rtl/>
        </w:rPr>
        <w:t xml:space="preserve"> در دانشگاه‌ها انجام مى‌شود</w:t>
      </w:r>
      <w:r w:rsidR="00BD6547">
        <w:rPr>
          <w:rFonts w:ascii="Arial" w:eastAsia="Times New Roman" w:hAnsi="Arial" w:cs="B Mitra" w:hint="cs"/>
          <w:rtl/>
        </w:rPr>
        <w:t xml:space="preserve"> و </w:t>
      </w:r>
      <w:r w:rsidR="00F27543" w:rsidRPr="00F27543">
        <w:rPr>
          <w:rFonts w:ascii="Arial" w:eastAsia="Times New Roman" w:hAnsi="Arial" w:cs="B Mitra" w:hint="cs"/>
          <w:rtl/>
        </w:rPr>
        <w:t>در اين دستورالعمل ارزيابى نمى‌شوند</w:t>
      </w:r>
      <w:r w:rsidR="004127BA">
        <w:rPr>
          <w:rFonts w:ascii="Arial" w:eastAsia="Times New Roman" w:hAnsi="Arial" w:cs="B Mitra" w:hint="cs"/>
          <w:rtl/>
        </w:rPr>
        <w:t>)</w:t>
      </w:r>
      <w:r w:rsidR="00F27543" w:rsidRPr="00F27543">
        <w:rPr>
          <w:rFonts w:ascii="Arial" w:eastAsia="Times New Roman" w:hAnsi="Arial" w:cs="B Mitra" w:hint="cs"/>
          <w:rtl/>
        </w:rPr>
        <w:t>.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 w:hint="cs"/>
          <w:b/>
          <w:bCs/>
          <w:rtl/>
        </w:rPr>
        <w:t>9- بررسي</w:t>
      </w:r>
      <w:r w:rsidR="00BD6547">
        <w:rPr>
          <w:rFonts w:ascii="Arial" w:eastAsia="Times New Roman" w:hAnsi="Arial" w:cs="B Mitra" w:hint="cs"/>
          <w:b/>
          <w:bCs/>
          <w:rtl/>
        </w:rPr>
        <w:t>‌</w:t>
      </w:r>
      <w:r w:rsidRPr="00F27543">
        <w:rPr>
          <w:rFonts w:ascii="Arial" w:eastAsia="Times New Roman" w:hAnsi="Arial" w:cs="B Mitra" w:hint="cs"/>
          <w:b/>
          <w:bCs/>
          <w:rtl/>
        </w:rPr>
        <w:t xml:space="preserve">ها و مطالعات مربوط به احداث خط توليد و </w:t>
      </w:r>
      <w:r w:rsidR="00BD6547">
        <w:rPr>
          <w:rFonts w:ascii="Arial" w:eastAsia="Times New Roman" w:hAnsi="Arial" w:cs="B Mitra" w:hint="cs"/>
          <w:b/>
          <w:bCs/>
          <w:rtl/>
        </w:rPr>
        <w:t>«</w:t>
      </w:r>
      <w:r w:rsidRPr="00F27543">
        <w:rPr>
          <w:rFonts w:ascii="Arial" w:eastAsia="Times New Roman" w:hAnsi="Arial" w:cs="B Mitra" w:hint="cs"/>
          <w:b/>
          <w:bCs/>
          <w:rtl/>
        </w:rPr>
        <w:t>توليد انبوه</w:t>
      </w:r>
      <w:r w:rsidR="00BD6547">
        <w:rPr>
          <w:rFonts w:ascii="Arial" w:eastAsia="Times New Roman" w:hAnsi="Arial" w:cs="B Mitra" w:hint="cs"/>
          <w:b/>
          <w:bCs/>
          <w:rtl/>
        </w:rPr>
        <w:t>»</w:t>
      </w:r>
      <w:r w:rsidR="004127BA">
        <w:rPr>
          <w:rFonts w:ascii="Arial" w:eastAsia="Times New Roman" w:hAnsi="Arial" w:cs="B Mitra" w:hint="cs"/>
          <w:b/>
          <w:bCs/>
          <w:rtl/>
        </w:rPr>
        <w:t>: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rtl/>
          <w:lang w:bidi="fa-IR"/>
        </w:rPr>
      </w:pPr>
      <w:r w:rsidRPr="00F27543">
        <w:rPr>
          <w:rFonts w:ascii="Arial" w:eastAsia="Times New Roman" w:hAnsi="Arial" w:cs="B Mitra" w:hint="cs"/>
          <w:rtl/>
        </w:rPr>
        <w:t>احداث خط توليد، پروژه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 w:hint="cs"/>
          <w:rtl/>
        </w:rPr>
        <w:t>اى مهندسى است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 w:hint="cs"/>
          <w:rtl/>
        </w:rPr>
        <w:t xml:space="preserve"> اما مطالعات و بررسي</w:t>
      </w:r>
      <w:r w:rsidR="00BD6547">
        <w:rPr>
          <w:rFonts w:ascii="Arial" w:eastAsia="Times New Roman" w:hAnsi="Arial" w:cs="B Mitra" w:hint="cs"/>
          <w:rtl/>
        </w:rPr>
        <w:t>‌</w:t>
      </w:r>
      <w:r w:rsidRPr="00F27543">
        <w:rPr>
          <w:rFonts w:ascii="Arial" w:eastAsia="Times New Roman" w:hAnsi="Arial" w:cs="B Mitra" w:hint="cs"/>
          <w:rtl/>
        </w:rPr>
        <w:t>هايى كه جهت توليد انبوه براى بار اول صورت مى‌گيرد</w:t>
      </w:r>
      <w:r w:rsidR="00BD6547">
        <w:rPr>
          <w:rFonts w:ascii="Arial" w:eastAsia="Times New Roman" w:hAnsi="Arial" w:cs="B Mitra" w:hint="cs"/>
          <w:rtl/>
        </w:rPr>
        <w:t>،</w:t>
      </w:r>
      <w:r w:rsidRPr="00F27543">
        <w:rPr>
          <w:rFonts w:ascii="Arial" w:eastAsia="Times New Roman" w:hAnsi="Arial" w:cs="B Mitra" w:hint="cs"/>
          <w:rtl/>
        </w:rPr>
        <w:t xml:space="preserve"> كارى تحقيقاتى است </w:t>
      </w:r>
      <w:r w:rsidRPr="00F27543">
        <w:rPr>
          <w:rFonts w:ascii="Arial" w:eastAsia="Times New Roman" w:hAnsi="Arial" w:cs="B Mitra" w:hint="cs"/>
          <w:rtl/>
          <w:lang w:bidi="fa-IR"/>
        </w:rPr>
        <w:t xml:space="preserve">كه اين بخش مى‌تواند در رديف 2 و 3 فوق منظور شود. </w:t>
      </w:r>
    </w:p>
    <w:p w:rsidR="00F27543" w:rsidRPr="00F27543" w:rsidRDefault="00F27543" w:rsidP="00BD6547">
      <w:pPr>
        <w:bidi/>
        <w:jc w:val="both"/>
        <w:rPr>
          <w:rFonts w:ascii="Arial" w:eastAsia="Times New Roman" w:hAnsi="Arial" w:cs="B Mitra"/>
          <w:b/>
          <w:bCs/>
          <w:rtl/>
        </w:rPr>
      </w:pPr>
      <w:r w:rsidRPr="00F27543">
        <w:rPr>
          <w:rFonts w:ascii="Arial" w:eastAsia="Times New Roman" w:hAnsi="Arial" w:cs="B Mitra" w:hint="cs"/>
          <w:b/>
          <w:bCs/>
          <w:rtl/>
        </w:rPr>
        <w:t>10- برنامه</w:t>
      </w:r>
      <w:r w:rsidR="00BD6547">
        <w:rPr>
          <w:rFonts w:ascii="Arial" w:eastAsia="Times New Roman" w:hAnsi="Arial" w:cs="B Mitra" w:hint="cs"/>
          <w:b/>
          <w:bCs/>
          <w:rtl/>
        </w:rPr>
        <w:t>‌</w:t>
      </w:r>
      <w:r w:rsidRPr="00F27543">
        <w:rPr>
          <w:rFonts w:ascii="Arial" w:eastAsia="Times New Roman" w:hAnsi="Arial" w:cs="B Mitra" w:hint="cs"/>
          <w:b/>
          <w:bCs/>
          <w:rtl/>
        </w:rPr>
        <w:t>ريزى و تصميم</w:t>
      </w:r>
      <w:r w:rsidR="00BD6547">
        <w:rPr>
          <w:rFonts w:ascii="Arial" w:eastAsia="Times New Roman" w:hAnsi="Arial" w:cs="B Mitra" w:hint="cs"/>
          <w:b/>
          <w:bCs/>
          <w:rtl/>
        </w:rPr>
        <w:t>‌</w:t>
      </w:r>
      <w:r w:rsidRPr="00F27543">
        <w:rPr>
          <w:rFonts w:ascii="Arial" w:eastAsia="Times New Roman" w:hAnsi="Arial" w:cs="B Mitra" w:hint="cs"/>
          <w:b/>
          <w:bCs/>
          <w:rtl/>
        </w:rPr>
        <w:t>گيرى</w:t>
      </w:r>
      <w:r w:rsidR="004127BA">
        <w:rPr>
          <w:rFonts w:ascii="Arial" w:eastAsia="Times New Roman" w:hAnsi="Arial" w:cs="B Mitra" w:hint="cs"/>
          <w:b/>
          <w:bCs/>
          <w:rtl/>
        </w:rPr>
        <w:t>:</w:t>
      </w:r>
    </w:p>
    <w:p w:rsidR="00F27543" w:rsidRDefault="00F27543" w:rsidP="004B0D55">
      <w:pPr>
        <w:bidi/>
        <w:spacing w:line="240" w:lineRule="auto"/>
        <w:jc w:val="both"/>
        <w:rPr>
          <w:rFonts w:ascii="Arial" w:eastAsia="Times New Roman" w:hAnsi="Arial" w:cs="B Mitra"/>
          <w:rtl/>
          <w:lang w:bidi="fa-IR"/>
        </w:rPr>
      </w:pPr>
      <w:r w:rsidRPr="00F27543">
        <w:rPr>
          <w:rFonts w:ascii="Arial" w:eastAsia="Times New Roman" w:hAnsi="Arial" w:cs="B Mitra" w:hint="cs"/>
          <w:rtl/>
          <w:lang w:bidi="fa-IR"/>
        </w:rPr>
        <w:t>پروژه‌هايى كه نتيج</w:t>
      </w:r>
      <w:r w:rsidR="00BD6547">
        <w:rPr>
          <w:rFonts w:ascii="Arial" w:eastAsia="Times New Roman" w:hAnsi="Arial" w:cs="B Mitra" w:hint="cs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rtl/>
          <w:lang w:bidi="fa-IR"/>
        </w:rPr>
        <w:t xml:space="preserve"> آ</w:t>
      </w:r>
      <w:r w:rsidR="00BD6547">
        <w:rPr>
          <w:rFonts w:ascii="Arial" w:eastAsia="Times New Roman" w:hAnsi="Arial" w:cs="B Mitra" w:hint="cs"/>
          <w:rtl/>
          <w:lang w:bidi="fa-IR"/>
        </w:rPr>
        <w:t xml:space="preserve">نها </w:t>
      </w:r>
      <w:r w:rsidRPr="00F27543">
        <w:rPr>
          <w:rFonts w:ascii="Arial" w:eastAsia="Times New Roman" w:hAnsi="Arial" w:cs="B Mitra" w:hint="cs"/>
          <w:rtl/>
          <w:lang w:bidi="fa-IR"/>
        </w:rPr>
        <w:t>كسب اطلاعات لازم براى آگاهى، ارتقا</w:t>
      </w:r>
      <w:r w:rsidR="00BD6547">
        <w:rPr>
          <w:rFonts w:ascii="Arial" w:eastAsia="Times New Roman" w:hAnsi="Arial" w:cs="B Mitra" w:hint="cs"/>
          <w:rtl/>
          <w:lang w:bidi="fa-IR"/>
        </w:rPr>
        <w:t>ی</w:t>
      </w:r>
      <w:r w:rsidRPr="00F27543">
        <w:rPr>
          <w:rFonts w:ascii="Arial" w:eastAsia="Times New Roman" w:hAnsi="Arial" w:cs="B Mitra" w:hint="cs"/>
          <w:rtl/>
          <w:lang w:bidi="fa-IR"/>
        </w:rPr>
        <w:t xml:space="preserve"> دانش فني، برنامه</w:t>
      </w:r>
      <w:r w:rsidR="00BD6547">
        <w:rPr>
          <w:rFonts w:ascii="Arial" w:eastAsia="Times New Roman" w:hAnsi="Arial" w:cs="B Mitra" w:hint="cs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rtl/>
          <w:lang w:bidi="fa-IR"/>
        </w:rPr>
        <w:t>ريزى كارها، انجام تصميم</w:t>
      </w:r>
      <w:r w:rsidR="00BD6547">
        <w:rPr>
          <w:rFonts w:ascii="Arial" w:eastAsia="Times New Roman" w:hAnsi="Arial" w:cs="B Mitra" w:hint="cs"/>
          <w:rtl/>
          <w:lang w:bidi="fa-IR"/>
        </w:rPr>
        <w:t>‌</w:t>
      </w:r>
      <w:r w:rsidRPr="00F27543">
        <w:rPr>
          <w:rFonts w:ascii="Arial" w:eastAsia="Times New Roman" w:hAnsi="Arial" w:cs="B Mitra" w:hint="cs"/>
          <w:rtl/>
          <w:lang w:bidi="fa-IR"/>
        </w:rPr>
        <w:t xml:space="preserve">گيرى و ... </w:t>
      </w:r>
      <w:r w:rsidR="00BD6547">
        <w:rPr>
          <w:rFonts w:ascii="Arial" w:eastAsia="Times New Roman" w:hAnsi="Arial" w:cs="B Mitra" w:hint="cs"/>
          <w:rtl/>
          <w:lang w:bidi="fa-IR"/>
        </w:rPr>
        <w:t xml:space="preserve">است، </w:t>
      </w:r>
      <w:r w:rsidRPr="00F27543">
        <w:rPr>
          <w:rFonts w:ascii="Arial" w:eastAsia="Times New Roman" w:hAnsi="Arial" w:cs="B Mitra" w:hint="cs"/>
          <w:rtl/>
          <w:lang w:bidi="fa-IR"/>
        </w:rPr>
        <w:t>از جمله وظايف شرك</w:t>
      </w:r>
      <w:r w:rsidR="00A80383">
        <w:rPr>
          <w:rFonts w:ascii="Arial" w:eastAsia="Times New Roman" w:hAnsi="Arial" w:cs="B Mitra" w:hint="cs"/>
          <w:rtl/>
          <w:lang w:bidi="fa-IR"/>
        </w:rPr>
        <w:t>ت</w:t>
      </w:r>
      <w:r w:rsidR="00BD6547">
        <w:rPr>
          <w:rFonts w:ascii="Arial" w:eastAsia="Times New Roman" w:hAnsi="Arial" w:cs="B Mitra" w:hint="cs"/>
          <w:rtl/>
          <w:lang w:bidi="fa-IR"/>
        </w:rPr>
        <w:t>‌</w:t>
      </w:r>
      <w:r w:rsidR="00A80383">
        <w:rPr>
          <w:rFonts w:ascii="Arial" w:eastAsia="Times New Roman" w:hAnsi="Arial" w:cs="B Mitra" w:hint="cs"/>
          <w:rtl/>
          <w:lang w:bidi="fa-IR"/>
        </w:rPr>
        <w:t>ها بوده و جنب</w:t>
      </w:r>
      <w:r w:rsidR="004B0D55">
        <w:rPr>
          <w:rFonts w:ascii="Arial" w:eastAsia="Times New Roman" w:hAnsi="Arial" w:cs="B Mitra" w:hint="cs"/>
          <w:rtl/>
          <w:lang w:bidi="fa-IR"/>
        </w:rPr>
        <w:t>ۀ</w:t>
      </w:r>
      <w:r w:rsidR="00A80383">
        <w:rPr>
          <w:rFonts w:ascii="Arial" w:eastAsia="Times New Roman" w:hAnsi="Arial" w:cs="B Mitra" w:hint="cs"/>
          <w:rtl/>
          <w:lang w:bidi="fa-IR"/>
        </w:rPr>
        <w:t xml:space="preserve"> تحقيقاتى ندارد. </w:t>
      </w:r>
    </w:p>
    <w:p w:rsidR="00A80383" w:rsidRPr="00F27543" w:rsidRDefault="00A80383" w:rsidP="00A80383">
      <w:pPr>
        <w:bidi/>
        <w:jc w:val="both"/>
        <w:rPr>
          <w:rFonts w:ascii="Arial" w:eastAsia="Times New Roman" w:hAnsi="Arial" w:cs="B Mitra"/>
          <w:sz w:val="20"/>
          <w:szCs w:val="20"/>
          <w:rtl/>
          <w:lang w:bidi="fa-IR"/>
        </w:rPr>
        <w:sectPr w:rsidR="00A80383" w:rsidRPr="00F27543" w:rsidSect="00D829C9">
          <w:headerReference w:type="default" r:id="rId38"/>
          <w:footerReference w:type="default" r:id="rId39"/>
          <w:headerReference w:type="first" r:id="rId40"/>
          <w:pgSz w:w="11906" w:h="16838"/>
          <w:pgMar w:top="1448" w:right="1134" w:bottom="1800" w:left="1134" w:header="357" w:footer="130" w:gutter="0"/>
          <w:pgNumType w:start="1"/>
          <w:cols w:space="708"/>
          <w:rtlGutter/>
          <w:docGrid w:linePitch="360"/>
        </w:sectPr>
      </w:pPr>
    </w:p>
    <w:tbl>
      <w:tblPr>
        <w:bidiVisual/>
        <w:tblW w:w="10214" w:type="dxa"/>
        <w:tblInd w:w="-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2977"/>
        <w:gridCol w:w="992"/>
        <w:gridCol w:w="993"/>
        <w:gridCol w:w="992"/>
        <w:gridCol w:w="992"/>
        <w:gridCol w:w="992"/>
        <w:gridCol w:w="993"/>
        <w:gridCol w:w="851"/>
      </w:tblGrid>
      <w:tr w:rsidR="00F27543" w:rsidRPr="00F27543" w:rsidTr="004127BA">
        <w:trPr>
          <w:cantSplit/>
          <w:trHeight w:hRule="exact" w:val="388"/>
        </w:trPr>
        <w:tc>
          <w:tcPr>
            <w:tcW w:w="10214" w:type="dxa"/>
            <w:gridSpan w:val="9"/>
            <w:vAlign w:val="center"/>
          </w:tcPr>
          <w:p w:rsidR="00F27543" w:rsidRPr="00F27543" w:rsidRDefault="00F27543" w:rsidP="00F2754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4"/>
                <w:szCs w:val="24"/>
                <w:rtl/>
              </w:rPr>
              <w:lastRenderedPageBreak/>
              <w:t xml:space="preserve">جدول نوع پروژه </w:t>
            </w:r>
            <w:r w:rsidRPr="00F27543">
              <w:rPr>
                <w:rFonts w:ascii="Times New Roman" w:eastAsia="Times New Roman" w:hAnsi="Times New Roman" w:cs="Times New Roman" w:hint="cs"/>
                <w:b/>
                <w:noProof/>
                <w:sz w:val="24"/>
                <w:szCs w:val="24"/>
                <w:rtl/>
              </w:rPr>
              <w:t>–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4"/>
                <w:szCs w:val="24"/>
                <w:rtl/>
              </w:rPr>
              <w:t xml:space="preserve"> اقلام منافع</w:t>
            </w:r>
          </w:p>
        </w:tc>
      </w:tr>
      <w:tr w:rsidR="00F27543" w:rsidRPr="00F27543" w:rsidTr="00BC2D11">
        <w:trPr>
          <w:cantSplit/>
          <w:trHeight w:hRule="exact" w:val="1903"/>
        </w:trPr>
        <w:tc>
          <w:tcPr>
            <w:tcW w:w="432" w:type="dxa"/>
            <w:textDirection w:val="tbRl"/>
            <w:vAlign w:val="center"/>
          </w:tcPr>
          <w:p w:rsidR="00F27543" w:rsidRPr="00F27543" w:rsidRDefault="00F27543" w:rsidP="00F27543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Cs/>
                <w:noProof/>
                <w:sz w:val="24"/>
                <w:szCs w:val="16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bCs/>
                <w:noProof/>
                <w:sz w:val="20"/>
                <w:szCs w:val="20"/>
                <w:rtl/>
              </w:rPr>
              <w:t>رديف</w:t>
            </w:r>
          </w:p>
        </w:tc>
        <w:tc>
          <w:tcPr>
            <w:tcW w:w="2977" w:type="dxa"/>
            <w:vAlign w:val="center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b/>
                <w:bCs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bCs/>
                <w:noProof/>
                <w:sz w:val="24"/>
                <w:szCs w:val="24"/>
                <w:rtl/>
              </w:rPr>
              <w:t>منافع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tbRl"/>
          </w:tcPr>
          <w:p w:rsidR="00F27543" w:rsidRPr="00F27543" w:rsidRDefault="00F27543" w:rsidP="00F27543">
            <w:pPr>
              <w:bidi/>
              <w:spacing w:after="0" w:line="360" w:lineRule="auto"/>
              <w:ind w:left="113" w:right="113"/>
              <w:jc w:val="both"/>
              <w:rPr>
                <w:rFonts w:ascii="a" w:eastAsia="Times New Roman" w:hAnsi="a" w:cs="B Mitra"/>
                <w:b/>
                <w:noProof/>
                <w:sz w:val="20"/>
                <w:szCs w:val="20"/>
                <w:rtl/>
                <w:lang w:bidi="fa-IR"/>
              </w:rPr>
            </w:pPr>
            <w:r w:rsidRPr="00F27543">
              <w:rPr>
                <w:rFonts w:ascii="a" w:eastAsia="Times New Roman" w:hAnsi="a" w:cs="B Mitra" w:hint="cs"/>
                <w:b/>
                <w:noProof/>
                <w:sz w:val="20"/>
                <w:szCs w:val="20"/>
                <w:rtl/>
                <w:lang w:bidi="fa-IR"/>
              </w:rPr>
              <w:t>تحقيقات تشريحي و</w:t>
            </w:r>
            <w:r w:rsidR="00630E2E">
              <w:rPr>
                <w:rFonts w:ascii="a" w:eastAsia="Times New Roman" w:hAnsi="a" w:cs="B Mitra" w:hint="cs"/>
                <w:b/>
                <w:noProof/>
                <w:sz w:val="20"/>
                <w:szCs w:val="20"/>
                <w:rtl/>
                <w:lang w:bidi="fa-IR"/>
              </w:rPr>
              <w:t xml:space="preserve"> </w:t>
            </w:r>
            <w:r w:rsidRPr="00F27543">
              <w:rPr>
                <w:rFonts w:ascii="a" w:eastAsia="Times New Roman" w:hAnsi="a" w:cs="B Mitra" w:hint="cs"/>
                <w:b/>
                <w:noProof/>
                <w:sz w:val="20"/>
                <w:szCs w:val="20"/>
                <w:rtl/>
                <w:lang w:bidi="fa-IR"/>
              </w:rPr>
              <w:t>مستند سازي يك موضوع يا مسئله</w:t>
            </w:r>
          </w:p>
        </w:tc>
        <w:tc>
          <w:tcPr>
            <w:tcW w:w="993" w:type="dxa"/>
            <w:textDirection w:val="tbRl"/>
          </w:tcPr>
          <w:p w:rsidR="00F27543" w:rsidRPr="00F27543" w:rsidRDefault="00F27543" w:rsidP="004B0D55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توسع</w:t>
            </w:r>
            <w:r w:rsidR="004B0D55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 xml:space="preserve"> تجهيزات و قطعا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>ت و مواد</w:t>
            </w:r>
          </w:p>
        </w:tc>
        <w:tc>
          <w:tcPr>
            <w:tcW w:w="992" w:type="dxa"/>
            <w:textDirection w:val="tbRl"/>
          </w:tcPr>
          <w:p w:rsidR="00F27543" w:rsidRPr="00F27543" w:rsidRDefault="00F27543" w:rsidP="00F27543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>توسعه و اصلاح فرآيندها، روش‌ها و مدل‌ها</w:t>
            </w:r>
          </w:p>
        </w:tc>
        <w:tc>
          <w:tcPr>
            <w:tcW w:w="992" w:type="dxa"/>
            <w:textDirection w:val="tbRl"/>
          </w:tcPr>
          <w:p w:rsidR="00F27543" w:rsidRPr="00F27543" w:rsidRDefault="00F27543" w:rsidP="00630E2E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بهينه</w:t>
            </w:r>
            <w:r w:rsidR="00630E2E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سازي تجهيزات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>،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 xml:space="preserve"> سيستم</w:t>
            </w:r>
            <w:r w:rsidR="00630E2E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ها و قطعات</w:t>
            </w:r>
          </w:p>
        </w:tc>
        <w:tc>
          <w:tcPr>
            <w:tcW w:w="992" w:type="dxa"/>
            <w:textDirection w:val="tbRl"/>
          </w:tcPr>
          <w:p w:rsidR="00F27543" w:rsidRPr="00F27543" w:rsidRDefault="00F27543" w:rsidP="00630E2E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>توسعه روش</w:t>
            </w:r>
            <w:r w:rsidR="00630E2E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 xml:space="preserve">هاي 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محاسبات عمر باقيماند</w:t>
            </w:r>
            <w:r w:rsidR="00630E2E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ۀ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 xml:space="preserve"> تجهيزات</w:t>
            </w:r>
          </w:p>
        </w:tc>
        <w:tc>
          <w:tcPr>
            <w:tcW w:w="993" w:type="dxa"/>
            <w:textDirection w:val="tbRl"/>
          </w:tcPr>
          <w:p w:rsidR="00F27543" w:rsidRPr="00F27543" w:rsidRDefault="00F27543" w:rsidP="00F27543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موضوعات مديريتي</w:t>
            </w:r>
          </w:p>
        </w:tc>
        <w:tc>
          <w:tcPr>
            <w:tcW w:w="851" w:type="dxa"/>
            <w:textDirection w:val="tbRl"/>
          </w:tcPr>
          <w:p w:rsidR="00F27543" w:rsidRPr="00F27543" w:rsidRDefault="00F27543" w:rsidP="00F27543">
            <w:pPr>
              <w:bidi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noProof/>
                <w:sz w:val="20"/>
                <w:szCs w:val="20"/>
              </w:rPr>
            </w:pP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تلفات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  <w:lang w:bidi="fa-IR"/>
              </w:rPr>
              <w:t xml:space="preserve"> </w:t>
            </w:r>
            <w:r w:rsidRPr="00F27543">
              <w:rPr>
                <w:rFonts w:ascii="Times New Roman" w:eastAsia="Times New Roman" w:hAnsi="Times New Roman" w:cs="B Mitra" w:hint="cs"/>
                <w:b/>
                <w:noProof/>
                <w:sz w:val="20"/>
                <w:szCs w:val="20"/>
                <w:rtl/>
              </w:rPr>
              <w:t>انرژي و ديماند</w:t>
            </w: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977" w:type="dxa"/>
          </w:tcPr>
          <w:p w:rsidR="00F27543" w:rsidRPr="00F27543" w:rsidRDefault="00F27543" w:rsidP="00BD6547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منافع حاصل از كاهش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خسارت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ناشي از حوادث (غيرانساني)</w:t>
            </w: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color w:val="FF00FF"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</w:p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0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0"/>
                <w:szCs w:val="24"/>
                <w:rtl/>
                <w:lang w:bidi="fa-IR"/>
              </w:rPr>
              <w:t>2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منافع حاصل از كاهش زمان و 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هزينه تعمير و تعويض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منافع حاصل از افزايش عمر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كاهش قطع و توقف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5</w:t>
            </w:r>
          </w:p>
        </w:tc>
        <w:tc>
          <w:tcPr>
            <w:tcW w:w="2977" w:type="dxa"/>
          </w:tcPr>
          <w:p w:rsidR="00F27543" w:rsidRPr="00F27543" w:rsidRDefault="00F27543" w:rsidP="00BD6547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صرفه</w:t>
            </w:r>
            <w:r w:rsidR="00BD6547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جويي ارزي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6</w:t>
            </w:r>
          </w:p>
        </w:tc>
        <w:tc>
          <w:tcPr>
            <w:tcW w:w="2977" w:type="dxa"/>
          </w:tcPr>
          <w:p w:rsidR="00F27543" w:rsidRPr="00F27543" w:rsidRDefault="00F27543" w:rsidP="00BD654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صرفه</w:t>
            </w:r>
            <w:r w:rsidR="00BD6547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جويي در مصرف (آب، مواد شيميايي و انرژی)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977" w:type="dxa"/>
          </w:tcPr>
          <w:p w:rsidR="00F27543" w:rsidRPr="00F27543" w:rsidRDefault="00F27543" w:rsidP="00BD6547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وصول به</w:t>
            </w:r>
            <w:r w:rsidR="00BD6547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موقع مطالبات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8</w:t>
            </w: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0"/>
                <w:szCs w:val="16"/>
                <w:rtl/>
                <w:lang w:bidi="fa-IR"/>
              </w:rPr>
            </w:pPr>
          </w:p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0"/>
                <w:szCs w:val="16"/>
                <w:rtl/>
              </w:rPr>
            </w:pPr>
          </w:p>
        </w:tc>
        <w:tc>
          <w:tcPr>
            <w:tcW w:w="2977" w:type="dxa"/>
          </w:tcPr>
          <w:p w:rsidR="00F27543" w:rsidRPr="00F27543" w:rsidRDefault="00F27543" w:rsidP="00BD654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بهره</w:t>
            </w:r>
            <w:r w:rsidR="00BD6547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‌</w:t>
            </w: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وري نيروي انساني و كاهش هزينه‌ها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9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B Mitra"/>
                <w:noProof/>
                <w:sz w:val="20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0"/>
                <w:szCs w:val="24"/>
                <w:rtl/>
                <w:lang w:bidi="fa-IR"/>
              </w:rPr>
              <w:t>منافع حاصل از افزايش قابليت اطمينان (پايداري)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10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كيفيت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11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ظرفيت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  <w:tr w:rsidR="00F27543" w:rsidRPr="00F27543" w:rsidTr="00BC2D11">
        <w:trPr>
          <w:trHeight w:hRule="exact" w:val="720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12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كاهش تلفات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  <w:tc>
          <w:tcPr>
            <w:tcW w:w="851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  <w:rtl/>
              </w:rPr>
            </w:pPr>
          </w:p>
        </w:tc>
      </w:tr>
      <w:tr w:rsidR="00F27543" w:rsidRPr="00F27543" w:rsidTr="004127BA">
        <w:trPr>
          <w:trHeight w:hRule="exact" w:val="433"/>
        </w:trPr>
        <w:tc>
          <w:tcPr>
            <w:tcW w:w="432" w:type="dxa"/>
            <w:vAlign w:val="center"/>
          </w:tcPr>
          <w:p w:rsidR="00F27543" w:rsidRPr="00F27543" w:rsidRDefault="00F27543" w:rsidP="00F27543">
            <w:pPr>
              <w:keepNext/>
              <w:bidi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</w:rPr>
              <w:t>13</w:t>
            </w:r>
          </w:p>
        </w:tc>
        <w:tc>
          <w:tcPr>
            <w:tcW w:w="2977" w:type="dxa"/>
          </w:tcPr>
          <w:p w:rsidR="00F27543" w:rsidRPr="00F27543" w:rsidRDefault="00F27543" w:rsidP="00F27543">
            <w:pPr>
              <w:keepNext/>
              <w:bidi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B Mitra"/>
                <w:noProof/>
                <w:sz w:val="24"/>
                <w:szCs w:val="24"/>
                <w:rtl/>
              </w:rPr>
            </w:pPr>
            <w:r w:rsidRPr="00F27543">
              <w:rPr>
                <w:rFonts w:ascii="Times New Roman" w:eastAsia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>منافع حاصل از افزايش ايمني</w:t>
            </w: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shd w:val="clear" w:color="auto" w:fill="C0C0C0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2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993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  <w:tc>
          <w:tcPr>
            <w:tcW w:w="851" w:type="dxa"/>
            <w:vAlign w:val="bottom"/>
          </w:tcPr>
          <w:p w:rsidR="00F27543" w:rsidRPr="00F27543" w:rsidRDefault="00F27543" w:rsidP="00F27543">
            <w:pPr>
              <w:bidi/>
              <w:spacing w:after="0" w:line="360" w:lineRule="auto"/>
              <w:jc w:val="both"/>
              <w:rPr>
                <w:rFonts w:ascii="Times New Roman" w:eastAsia="Times New Roman" w:hAnsi="Times New Roman" w:cs="B Mitra"/>
                <w:noProof/>
                <w:sz w:val="40"/>
                <w:szCs w:val="40"/>
              </w:rPr>
            </w:pPr>
          </w:p>
        </w:tc>
      </w:tr>
    </w:tbl>
    <w:p w:rsidR="00F27543" w:rsidRPr="00F27543" w:rsidRDefault="00F27543" w:rsidP="00F27543">
      <w:pPr>
        <w:tabs>
          <w:tab w:val="left" w:pos="188"/>
          <w:tab w:val="right" w:pos="707"/>
          <w:tab w:val="right" w:pos="1155"/>
          <w:tab w:val="left" w:pos="5243"/>
        </w:tabs>
        <w:bidi/>
        <w:spacing w:after="0" w:line="360" w:lineRule="auto"/>
        <w:ind w:left="241" w:hanging="241"/>
        <w:jc w:val="both"/>
        <w:rPr>
          <w:rFonts w:ascii="Arial" w:eastAsia="Times New Roman" w:hAnsi="Arial" w:cs="B Mitra"/>
          <w:b/>
          <w:bCs/>
          <w:sz w:val="44"/>
          <w:szCs w:val="44"/>
          <w:rtl/>
          <w:lang w:bidi="fa-IR"/>
        </w:rPr>
        <w:sectPr w:rsidR="00F27543" w:rsidRPr="00F27543" w:rsidSect="00D829C9">
          <w:headerReference w:type="default" r:id="rId41"/>
          <w:footerReference w:type="default" r:id="rId42"/>
          <w:headerReference w:type="first" r:id="rId43"/>
          <w:footerReference w:type="first" r:id="rId44"/>
          <w:pgSz w:w="11906" w:h="16838"/>
          <w:pgMar w:top="1134" w:right="1134" w:bottom="1134" w:left="1134" w:header="709" w:footer="484" w:gutter="0"/>
          <w:pgNumType w:start="1"/>
          <w:cols w:space="708"/>
          <w:rtlGutter/>
          <w:docGrid w:linePitch="360"/>
        </w:sectPr>
      </w:pPr>
      <w:r w:rsidRPr="00F27543">
        <w:rPr>
          <w:rFonts w:ascii="Arial" w:eastAsia="Times New Roman" w:hAnsi="Arial" w:cs="B Mitra"/>
          <w:b/>
          <w:bCs/>
          <w:sz w:val="44"/>
          <w:szCs w:val="44"/>
          <w:rtl/>
          <w:lang w:bidi="fa-IR"/>
        </w:rPr>
        <w:tab/>
      </w:r>
      <w:r w:rsidRPr="00F27543">
        <w:rPr>
          <w:rFonts w:ascii="Arial" w:eastAsia="Times New Roman" w:hAnsi="Arial" w:cs="B Mitra"/>
          <w:b/>
          <w:bCs/>
          <w:sz w:val="44"/>
          <w:szCs w:val="44"/>
          <w:rtl/>
          <w:lang w:bidi="fa-IR"/>
        </w:rPr>
        <w:tab/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</w:rPr>
        <w:lastRenderedPageBreak/>
        <w:t>ن</w:t>
      </w:r>
      <w:r w:rsidRPr="00F27543">
        <w:rPr>
          <w:rFonts w:ascii="Arial" w:eastAsia="Times New Roman" w:hAnsi="Arial" w:cs="B Mitra"/>
          <w:sz w:val="24"/>
          <w:szCs w:val="24"/>
          <w:rtl/>
        </w:rPr>
        <w:t>كت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مهم در محاسب</w:t>
      </w:r>
      <w:r w:rsidR="00630E2E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منافع و هزينه‌هاى پروژه ارزش زمانى پول است. بدين معنى كه 1 واحد پولى با نرخ بهر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15% داراى ارزش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15/1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واحد پولى در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پایان سال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است.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اين افزايش ارزش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زمانى </w:t>
      </w:r>
      <w:r w:rsidRPr="00F27543">
        <w:rPr>
          <w:rFonts w:ascii="Arial" w:eastAsia="Times New Roman" w:hAnsi="Arial" w:cs="B Mitra"/>
          <w:sz w:val="24"/>
          <w:szCs w:val="24"/>
          <w:rtl/>
        </w:rPr>
        <w:t>پول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به علت تورم و رشد اقتصادى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است</w:t>
      </w:r>
      <w:r w:rsidRPr="00F27543">
        <w:rPr>
          <w:rFonts w:ascii="Arial" w:eastAsia="Times New Roman" w:hAnsi="Arial" w:cs="B Mitra"/>
          <w:sz w:val="24"/>
          <w:szCs w:val="24"/>
          <w:rtl/>
        </w:rPr>
        <w:t>. جهت انجام محاسبات تنزيل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یا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ه‌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روز آوری منافع و هزینه</w:t>
      </w:r>
      <w:r w:rsidRPr="00F27543">
        <w:rPr>
          <w:rFonts w:ascii="Arial" w:eastAsia="Times New Roman" w:hAnsi="Arial" w:cs="B Mitra" w:hint="eastAsia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ها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ابتدا متغيرهاى زير تعريف مى‌شود: </w:t>
      </w:r>
    </w:p>
    <w:p w:rsidR="00F27543" w:rsidRPr="00F27543" w:rsidRDefault="00385BAE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F27543">
        <w:rPr>
          <w:rFonts w:ascii="Arial" w:eastAsia="Times New Roman" w:hAnsi="Arial" w:cs="B Mitra"/>
          <w:sz w:val="24"/>
          <w:szCs w:val="24"/>
        </w:rPr>
        <w:t>I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(Interest Rate)</w:t>
      </w:r>
      <w:r w:rsidR="00F27543" w:rsidRPr="00F27543">
        <w:rPr>
          <w:rFonts w:asciiTheme="majorBidi" w:eastAsia="Times New Roman" w:hAnsiTheme="majorBidi" w:cstheme="majorBidi"/>
          <w:sz w:val="18"/>
          <w:szCs w:val="18"/>
          <w:rtl/>
          <w:lang w:bidi="fa-IR"/>
        </w:rPr>
        <w:t xml:space="preserve">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نرخ تنزيل يا بهره با توجه به تورم، رشد اقتصاد و ريسك سرمايه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گذارى تعيين مى‌شود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. 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دفتر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تحقيقات 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و توسعۀ فناوری شرکت توانیر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مقدار مربوطه را در سال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های مختلف دوره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ارزیابی اعلام مي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‌</w:t>
      </w:r>
      <w:r w:rsidR="00F27543" w:rsidRPr="00F27543">
        <w:rPr>
          <w:rFonts w:ascii="Arial" w:eastAsia="Times New Roman" w:hAnsi="Arial" w:cs="B Mitra" w:hint="eastAsia"/>
          <w:sz w:val="24"/>
          <w:szCs w:val="24"/>
          <w:rtl/>
          <w:lang w:bidi="fa-IR"/>
        </w:rPr>
        <w:t>‍</w:t>
      </w:r>
      <w:r w:rsidR="00F27543" w:rsidRPr="00F27543">
        <w:rPr>
          <w:rFonts w:ascii="Arial" w:eastAsia="Times New Roman" w:hAnsi="Arial" w:cs="B Mitra" w:hint="eastAsia"/>
          <w:sz w:val="24"/>
          <w:szCs w:val="24"/>
          <w:lang w:bidi="fa-IR"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نمايد. </w:t>
      </w:r>
    </w:p>
    <w:p w:rsidR="00F27543" w:rsidRPr="00F27543" w:rsidRDefault="00385BAE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proofErr w:type="gramStart"/>
      <w:r w:rsidRPr="00F27543">
        <w:rPr>
          <w:rFonts w:ascii="Arial" w:eastAsia="Times New Roman" w:hAnsi="Arial" w:cs="B Mitra"/>
          <w:sz w:val="24"/>
          <w:szCs w:val="24"/>
        </w:rPr>
        <w:t>P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proofErr w:type="gramEnd"/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(Present worth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)</w:t>
      </w:r>
      <w:r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هزينه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‌هايى كه در ابتداى پروژه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صورت يكباره صرف مى‌شود و يا منافعى كه در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همان سال اول اجراى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پروژه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صورت يكباره عايد مى‌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شود. </w:t>
      </w:r>
    </w:p>
    <w:p w:rsidR="00F27543" w:rsidRPr="00F27543" w:rsidRDefault="00385BAE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</w:rPr>
        <w:t>F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 xml:space="preserve"> (Future worth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)</w:t>
      </w:r>
      <w:r w:rsidRPr="00F27543">
        <w:rPr>
          <w:rFonts w:ascii="Arial" w:eastAsia="Times New Roman" w:hAnsi="Arial" w:cs="B Mitra"/>
          <w:sz w:val="24"/>
          <w:szCs w:val="24"/>
          <w:lang w:bidi="fa-IR"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هزينه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‌هايى كه در انتهاى پروژه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صورت يكباره صرف مى‌شود و يا منافعى كه در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انتهاى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پروژه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>صورت يكباره عايد مى‌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شود.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ارزش آتی هزینه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ها و منافع در پایان یک سال، از اعمال نرخ بهر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سالیانه بر هزینه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ها و یا منافع ابتدای سال (ب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نحو مقتضی) حاصل می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گردد.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proofErr w:type="gramStart"/>
      <w:r w:rsidRPr="00F27543">
        <w:rPr>
          <w:rFonts w:ascii="Arial" w:eastAsia="Times New Roman" w:hAnsi="Arial" w:cs="B Mitra"/>
          <w:sz w:val="24"/>
          <w:szCs w:val="24"/>
        </w:rPr>
        <w:t>A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:</w:t>
      </w:r>
      <w:proofErr w:type="gramEnd"/>
      <w:r w:rsidR="004B0D55">
        <w:rPr>
          <w:rFonts w:asciiTheme="majorBidi" w:eastAsia="Times New Roman" w:hAnsiTheme="majorBidi" w:cstheme="majorBidi" w:hint="cs"/>
          <w:sz w:val="18"/>
          <w:szCs w:val="18"/>
          <w:rtl/>
        </w:rPr>
        <w:t xml:space="preserve"> (</w:t>
      </w:r>
      <w:r w:rsidR="004B0D55">
        <w:rPr>
          <w:rFonts w:asciiTheme="majorBidi" w:eastAsia="Times New Roman" w:hAnsiTheme="majorBidi" w:cstheme="majorBidi"/>
          <w:sz w:val="18"/>
          <w:szCs w:val="18"/>
        </w:rPr>
        <w:t>uniform annual cost</w:t>
      </w:r>
      <w:r w:rsidR="004B0D55">
        <w:rPr>
          <w:rFonts w:asciiTheme="majorBidi" w:eastAsia="Times New Roman" w:hAnsiTheme="majorBidi" w:cstheme="majorBidi" w:hint="cs"/>
          <w:sz w:val="18"/>
          <w:szCs w:val="18"/>
          <w:rtl/>
        </w:rPr>
        <w:t xml:space="preserve">) </w:t>
      </w:r>
      <w:r w:rsidR="00385BAE" w:rsidRPr="00F27543">
        <w:rPr>
          <w:rFonts w:ascii="Arial" w:eastAsia="Times New Roman" w:hAnsi="Arial" w:cs="B Mitra" w:hint="cs"/>
          <w:sz w:val="24"/>
          <w:szCs w:val="24"/>
          <w:rtl/>
        </w:rPr>
        <w:t>هزينه</w:t>
      </w:r>
      <w:r w:rsidRPr="00F27543">
        <w:rPr>
          <w:rFonts w:ascii="Arial" w:eastAsia="Times New Roman" w:hAnsi="Arial" w:cs="B Mitra"/>
          <w:sz w:val="24"/>
          <w:szCs w:val="24"/>
          <w:rtl/>
        </w:rPr>
        <w:t>‌هايى كه ب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ه </w:t>
      </w:r>
      <w:r w:rsidRPr="00F27543">
        <w:rPr>
          <w:rFonts w:ascii="Arial" w:eastAsia="Times New Roman" w:hAnsi="Arial" w:cs="B Mitra"/>
          <w:sz w:val="24"/>
          <w:szCs w:val="24"/>
          <w:rtl/>
        </w:rPr>
        <w:t>طور ساليانه در طول مدت مطالعات و يا اجراى پروژه صرف مى‌شود و يا منافعى كه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صورت ساليانه و يكنواخت پس از اجراى پروژه عايد مى‌گردد. </w:t>
      </w:r>
    </w:p>
    <w:p w:rsidR="00F27543" w:rsidRPr="00F27543" w:rsidRDefault="00385BAE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proofErr w:type="gramStart"/>
      <w:r w:rsidRPr="00F27543">
        <w:rPr>
          <w:rFonts w:ascii="Arial" w:eastAsia="Times New Roman" w:hAnsi="Arial" w:cs="B Mitra"/>
          <w:sz w:val="24"/>
          <w:szCs w:val="24"/>
        </w:rPr>
        <w:t>N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:</w:t>
      </w:r>
      <w:proofErr w:type="gramEnd"/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="004B0D55" w:rsidRPr="004B0D55">
        <w:rPr>
          <w:rFonts w:asciiTheme="majorBidi" w:eastAsia="Times New Roman" w:hAnsiTheme="majorBidi" w:cstheme="majorBidi"/>
          <w:sz w:val="18"/>
          <w:szCs w:val="18"/>
          <w:lang w:bidi="fa-IR"/>
        </w:rPr>
        <w:t>(</w:t>
      </w:r>
      <w:r w:rsidR="004B0D55">
        <w:rPr>
          <w:rFonts w:asciiTheme="majorBidi" w:eastAsia="Times New Roman" w:hAnsiTheme="majorBidi" w:cstheme="majorBidi"/>
          <w:sz w:val="18"/>
          <w:szCs w:val="18"/>
          <w:lang w:bidi="fa-IR"/>
        </w:rPr>
        <w:t>Number of interest period</w:t>
      </w:r>
      <w:r w:rsidR="004B0D55" w:rsidRPr="004B0D55">
        <w:rPr>
          <w:rFonts w:asciiTheme="majorBidi" w:eastAsia="Times New Roman" w:hAnsiTheme="majorBidi" w:cstheme="majorBidi"/>
          <w:sz w:val="18"/>
          <w:szCs w:val="18"/>
          <w:lang w:bidi="fa-IR"/>
        </w:rPr>
        <w:t>)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منظور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طول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مدت زمان مد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نظر (تعداد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های انتقال)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است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1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  <w:lang w:bidi="fa-IR"/>
        </w:rPr>
        <w:t>-</w:t>
      </w:r>
      <w:r w:rsidRPr="00F27543">
        <w:rPr>
          <w:rFonts w:ascii="Arial" w:eastAsia="Times New Roman" w:hAnsi="Arial" w:cs="B Mitra"/>
          <w:b/>
          <w:bCs/>
          <w:sz w:val="24"/>
          <w:szCs w:val="24"/>
          <w:rtl/>
        </w:rPr>
        <w:t xml:space="preserve"> فاكتور پرد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ا</w:t>
      </w:r>
      <w:r w:rsidRPr="00F27543">
        <w:rPr>
          <w:rFonts w:ascii="Arial" w:eastAsia="Times New Roman" w:hAnsi="Arial" w:cs="B Mitra"/>
          <w:b/>
          <w:bCs/>
          <w:sz w:val="24"/>
          <w:szCs w:val="24"/>
          <w:rtl/>
        </w:rPr>
        <w:t>خت يكبار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ه</w:t>
      </w:r>
      <w:r w:rsidRPr="00F27543">
        <w:rPr>
          <w:rFonts w:ascii="Arial" w:eastAsia="Times New Roman" w:hAnsi="Arial" w:cs="B Mitra"/>
          <w:b/>
          <w:bCs/>
          <w:i/>
          <w:iCs/>
          <w:sz w:val="24"/>
          <w:szCs w:val="24"/>
          <w:rtl/>
        </w:rPr>
        <w:t xml:space="preserve"> 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Single Payment Factor</w:t>
      </w:r>
      <w:r w:rsidR="004B0D55">
        <w:rPr>
          <w:rFonts w:asciiTheme="majorBidi" w:eastAsia="Times New Roman" w:hAnsiTheme="majorBidi" w:cstheme="majorBidi"/>
          <w:sz w:val="18"/>
          <w:szCs w:val="18"/>
        </w:rPr>
        <w:t>)</w:t>
      </w:r>
      <w:r w:rsidRPr="00F27543">
        <w:rPr>
          <w:rFonts w:asciiTheme="majorBidi" w:eastAsia="Times New Roman" w:hAnsiTheme="majorBidi" w:cstheme="majorBidi"/>
          <w:sz w:val="18"/>
          <w:szCs w:val="18"/>
          <w:rtl/>
        </w:rPr>
        <w:t>)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Pr="00F27543">
        <w:rPr>
          <w:rFonts w:ascii="Arial" w:eastAsia="Times New Roman" w:hAnsi="Arial" w:cs="B Mitra"/>
          <w:b/>
          <w:bCs/>
          <w:i/>
          <w:iCs/>
          <w:sz w:val="24"/>
          <w:szCs w:val="24"/>
        </w:rPr>
        <w:t>:</w:t>
      </w:r>
      <w:r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Pr="00F27543">
        <w:rPr>
          <w:rFonts w:asciiTheme="majorBidi" w:eastAsia="Times New Roman" w:hAnsiTheme="majorBidi" w:cstheme="majorBidi"/>
          <w:sz w:val="18"/>
          <w:szCs w:val="18"/>
          <w:rtl/>
        </w:rPr>
        <w:t>(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F/</w:t>
      </w:r>
      <w:r w:rsidR="00385BAE" w:rsidRPr="00F27543">
        <w:rPr>
          <w:rFonts w:asciiTheme="majorBidi" w:eastAsia="Times New Roman" w:hAnsiTheme="majorBidi" w:cstheme="majorBidi"/>
          <w:sz w:val="18"/>
          <w:szCs w:val="18"/>
        </w:rPr>
        <w:t>Pin</w:t>
      </w:r>
      <w:r w:rsidRPr="00F27543">
        <w:rPr>
          <w:rFonts w:asciiTheme="majorBidi" w:eastAsia="Times New Roman" w:hAnsiTheme="majorBidi" w:cstheme="majorBidi"/>
          <w:sz w:val="18"/>
          <w:szCs w:val="18"/>
          <w:rtl/>
        </w:rPr>
        <w:t xml:space="preserve">)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جهت تعيين ارزش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آتی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هزينه‌ها و يا منافعى كه در 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n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سال گذشته تحقق يافته است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به كار مى‌رود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.  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>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Pr="00F27543">
        <w:rPr>
          <w:rFonts w:ascii="Arial" w:eastAsia="Times New Roman" w:hAnsi="Arial" w:cs="B Mitra"/>
          <w:sz w:val="24"/>
          <w:szCs w:val="24"/>
          <w:rtl/>
        </w:rPr>
        <w:t>عنوان مثال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جهت محاسبه ارزش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آتی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هزينه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یا منفعتی در حدود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10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t>000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000 ريال كه در 5 سال پيش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محقق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شده است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،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اگر نرخ بهره در هر سال معادل 15% باشد.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ارزش آتی برابر است با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:</w:t>
      </w:r>
      <w:r w:rsidRPr="00F27543">
        <w:rPr>
          <w:rFonts w:ascii="Arial" w:eastAsia="Times New Roman" w:hAnsi="Arial" w:cs="B Mitra"/>
          <w:sz w:val="24"/>
          <w:szCs w:val="24"/>
        </w:rPr>
        <w:t xml:space="preserve">           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20.113.571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=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0113571/2  *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10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t>000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t>000 = (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5، 15%، 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F/P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) * 10000000 = </w:t>
      </w:r>
      <w:r w:rsidRPr="00F27543">
        <w:rPr>
          <w:rFonts w:asciiTheme="majorBidi" w:eastAsia="Times New Roman" w:hAnsiTheme="majorBidi" w:cstheme="majorBidi"/>
          <w:sz w:val="18"/>
          <w:szCs w:val="18"/>
        </w:rPr>
        <w:t>F</w:t>
      </w:r>
    </w:p>
    <w:p w:rsidR="00F27543" w:rsidRPr="00F27543" w:rsidRDefault="00F27543" w:rsidP="004B0D55">
      <w:pPr>
        <w:bidi/>
        <w:spacing w:after="0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2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  <w:lang w:bidi="fa-IR"/>
        </w:rPr>
        <w:t>-</w:t>
      </w:r>
      <w:r w:rsidRPr="00F27543">
        <w:rPr>
          <w:rFonts w:ascii="Arial" w:eastAsia="Times New Roman" w:hAnsi="Arial" w:cs="B Mitra"/>
          <w:b/>
          <w:bCs/>
          <w:sz w:val="24"/>
          <w:szCs w:val="24"/>
          <w:rtl/>
        </w:rPr>
        <w:t xml:space="preserve"> فاكتور بازيافت سرماي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ه</w:t>
      </w:r>
      <w:r w:rsidRPr="00F27543">
        <w:rPr>
          <w:rFonts w:ascii="Arial" w:eastAsia="Times New Roman" w:hAnsi="Arial" w:cs="B Mitra" w:hint="cs"/>
          <w:b/>
          <w:bCs/>
          <w:i/>
          <w:iCs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(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Capital – Recovery Factor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)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: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جهت تبديل هزين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اوليه يا منافع اوليه در مدت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n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دوره به پرداخت‌ها يا دريافت‌هاى مساوى به كار مى‌رود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.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براى نمايش اين فاكتور از رابطه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(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A/</w:t>
      </w:r>
      <w:r w:rsidR="00385BAE" w:rsidRPr="006077B7">
        <w:rPr>
          <w:rFonts w:asciiTheme="majorBidi" w:eastAsia="Times New Roman" w:hAnsiTheme="majorBidi" w:cstheme="majorBidi"/>
          <w:sz w:val="18"/>
          <w:szCs w:val="18"/>
        </w:rPr>
        <w:t>Pin</w:t>
      </w:r>
      <w:r w:rsidRPr="00F27543">
        <w:rPr>
          <w:rFonts w:ascii="Arial" w:eastAsia="Times New Roman" w:hAnsi="Arial" w:cs="B Mitra"/>
          <w:sz w:val="24"/>
          <w:szCs w:val="24"/>
          <w:rtl/>
        </w:rPr>
        <w:t>)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استفاده مى‌شود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.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در اين رابطه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نماد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A/P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نشان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دهند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تبديل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P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به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، متغير </w:t>
      </w:r>
      <w:r w:rsidRPr="00F27543">
        <w:rPr>
          <w:rFonts w:ascii="Arial" w:eastAsia="Times New Roman" w:hAnsi="Arial" w:cs="B Mitra"/>
          <w:sz w:val="24"/>
          <w:szCs w:val="24"/>
        </w:rPr>
        <w:t>i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نرخ بهره و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n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تعداد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ها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است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</w:p>
    <w:p w:rsidR="00F27543" w:rsidRPr="00F27543" w:rsidRDefault="00F27543" w:rsidP="004B0D55">
      <w:pPr>
        <w:bidi/>
        <w:spacing w:after="0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</w:rPr>
        <w:t>به طور مثال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در جدول فاكتورها با نرخ بهر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مشخص 5/15%، اين فاكتور به همراه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بقي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فاكتور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های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ديگر براى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هاى مختلف محاسبه شده است. فاكتورها ستون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هاى جدول و تعداد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ها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سطرهاى جدول را تشكيل مى‌دهند. بنابراين براى استخراج هر فاكتور از جدول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كافي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ا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ست ابتدا ستون مربوط به آن را از جدول پيدا كنيم. سپس محل تقاطع سطر مربوطه كه تعداد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ها را مشخص مى‌كند با اين ستون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مقدار فاكتور را به ما مى‌دهد.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</w:rPr>
        <w:t>به عنوان مثال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براى تبديل هزين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اوليه معادل 10000000 ريال  به هزينه‌هاى ساليانه در طول مدت 5 سال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بايد به طريق زير عمل كرد: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                                                                    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</w:rPr>
        <w:t>)</w:t>
      </w:r>
      <w:r w:rsidRPr="00F27543">
        <w:rPr>
          <w:rFonts w:ascii="Arial" w:eastAsia="Times New Roman" w:hAnsi="Arial" w:cs="B Mitra"/>
          <w:sz w:val="24"/>
          <w:szCs w:val="24"/>
          <w:rtl/>
        </w:rPr>
        <w:t>5 و % 5/15 ،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A/p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) 10000000 =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</w:t>
      </w:r>
    </w:p>
    <w:p w:rsidR="00F27543" w:rsidRPr="00F27543" w:rsidRDefault="00F27543" w:rsidP="004B0D55">
      <w:pPr>
        <w:bidi/>
        <w:spacing w:after="0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مقدار فاكتور بازيافت سرمايه با مراجعه به جدول فاكتورها ( با نرخ بهره 5/15% در سطر پنجم (5 =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n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) و ستون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A/P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(فاكتور بازيافت سرمايه )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دست مى‌آيد كه در اين مثال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3019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/0 است 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</w:rPr>
        <w:t>: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   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3.019.000</w:t>
      </w:r>
      <w:r w:rsidRPr="00F27543">
        <w:rPr>
          <w:rFonts w:ascii="Arial" w:eastAsia="Times New Roman" w:hAnsi="Arial" w:cs="B Mitra"/>
          <w:sz w:val="24"/>
          <w:szCs w:val="24"/>
          <w:rtl/>
        </w:rPr>
        <w:t>=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3019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/0 * 10000000 =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</w:t>
      </w:r>
    </w:p>
    <w:p w:rsidR="00F27543" w:rsidRPr="00F27543" w:rsidRDefault="00F27543" w:rsidP="004B0D55">
      <w:pPr>
        <w:bidi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تذكر : فاكتور </w:t>
      </w:r>
      <w:r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P/A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بر عكس فاكتور </w:t>
      </w:r>
      <w:r w:rsidRPr="006077B7">
        <w:rPr>
          <w:rFonts w:asciiTheme="majorBidi" w:eastAsia="Times New Roman" w:hAnsiTheme="majorBidi" w:cstheme="majorBidi"/>
          <w:sz w:val="18"/>
          <w:szCs w:val="18"/>
        </w:rPr>
        <w:t>A/P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است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br w:type="page"/>
      </w:r>
    </w:p>
    <w:p w:rsidR="00F27543" w:rsidRPr="00F27543" w:rsidRDefault="00F27543" w:rsidP="00F27543">
      <w:pPr>
        <w:bidi/>
        <w:jc w:val="both"/>
        <w:rPr>
          <w:rFonts w:ascii="Arial" w:eastAsia="Times New Roman" w:hAnsi="Arial" w:cs="B Mitra"/>
          <w:sz w:val="24"/>
          <w:szCs w:val="24"/>
          <w:rtl/>
        </w:rPr>
        <w:sectPr w:rsidR="00F27543" w:rsidRPr="00F27543" w:rsidSect="00D829C9">
          <w:headerReference w:type="default" r:id="rId45"/>
          <w:footerReference w:type="default" r:id="rId46"/>
          <w:headerReference w:type="first" r:id="rId47"/>
          <w:pgSz w:w="11906" w:h="16838" w:code="9"/>
          <w:pgMar w:top="567" w:right="1134" w:bottom="567" w:left="1134" w:header="709" w:footer="709" w:gutter="0"/>
          <w:pgNumType w:start="1"/>
          <w:cols w:space="708"/>
          <w:rtlGutter/>
          <w:docGrid w:linePitch="360"/>
        </w:sectPr>
      </w:pPr>
    </w:p>
    <w:p w:rsidR="00F27543" w:rsidRPr="00F27543" w:rsidRDefault="00F27543" w:rsidP="00F27543">
      <w:pPr>
        <w:bidi/>
        <w:spacing w:after="0" w:line="360" w:lineRule="auto"/>
        <w:jc w:val="both"/>
        <w:rPr>
          <w:rFonts w:ascii="Arial" w:eastAsia="Times New Roman" w:hAnsi="Arial" w:cs="B Mitra"/>
          <w:b/>
          <w:bCs/>
          <w:sz w:val="24"/>
          <w:szCs w:val="24"/>
          <w:rtl/>
        </w:rPr>
      </w:pPr>
      <w:r w:rsidRPr="00F27543">
        <w:rPr>
          <w:rFonts w:ascii="Arial" w:eastAsia="Times New Roman" w:hAnsi="Arial" w:cs="B Mitra"/>
          <w:b/>
          <w:bCs/>
          <w:sz w:val="24"/>
          <w:szCs w:val="24"/>
          <w:rtl/>
        </w:rPr>
        <w:lastRenderedPageBreak/>
        <w:t>روش نسب</w:t>
      </w: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ت</w:t>
      </w:r>
      <w:r w:rsidRPr="00F27543">
        <w:rPr>
          <w:rFonts w:ascii="Arial" w:eastAsia="Times New Roman" w:hAnsi="Arial" w:cs="B Mitra"/>
          <w:b/>
          <w:bCs/>
          <w:sz w:val="24"/>
          <w:szCs w:val="24"/>
          <w:rtl/>
        </w:rPr>
        <w:t xml:space="preserve"> منافع به هزينه‌ها 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در اين روش كليه منافع و هزينه‌ها با استفاده از </w:t>
      </w:r>
      <w:r w:rsidRPr="00A80383">
        <w:rPr>
          <w:rFonts w:ascii="Arial" w:eastAsia="Times New Roman" w:hAnsi="Arial" w:cs="B Mitra"/>
          <w:sz w:val="24"/>
          <w:szCs w:val="24"/>
          <w:rtl/>
        </w:rPr>
        <w:t xml:space="preserve">فاكتورهاى تنزيل معرفى شده در </w:t>
      </w:r>
      <w:r w:rsidRPr="00A8038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پیوست </w:t>
      </w:r>
      <w:r w:rsidR="00A80383">
        <w:rPr>
          <w:rFonts w:ascii="Arial" w:eastAsia="Times New Roman" w:hAnsi="Arial" w:cs="B Mitra" w:hint="cs"/>
          <w:sz w:val="24"/>
          <w:szCs w:val="24"/>
          <w:rtl/>
          <w:lang w:bidi="fa-IR"/>
        </w:rPr>
        <w:t>مربوطه</w:t>
      </w:r>
      <w:r w:rsidRPr="00A80383">
        <w:rPr>
          <w:rFonts w:ascii="Arial" w:eastAsia="Times New Roman" w:hAnsi="Arial" w:cs="B Mitra"/>
          <w:sz w:val="24"/>
          <w:szCs w:val="24"/>
          <w:rtl/>
        </w:rPr>
        <w:t xml:space="preserve">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Pr="00A80383">
        <w:rPr>
          <w:rFonts w:ascii="Arial" w:eastAsia="Times New Roman" w:hAnsi="Arial" w:cs="B Mitra"/>
          <w:sz w:val="24"/>
          <w:szCs w:val="24"/>
          <w:rtl/>
        </w:rPr>
        <w:t>صورت يكباره و يا ساليانه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تبديل مى‌شوند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و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سپس نسبت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آنها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محاسبه مى‌شود. 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تذكر: نكته مهم 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این است </w:t>
      </w:r>
      <w:r w:rsidRPr="00F27543">
        <w:rPr>
          <w:rFonts w:ascii="Arial" w:eastAsia="Times New Roman" w:hAnsi="Arial" w:cs="B Mitra"/>
          <w:sz w:val="24"/>
          <w:szCs w:val="24"/>
          <w:rtl/>
        </w:rPr>
        <w:t>كه منافع و هزينه‌هايى از يك جنس (يكباره و يا ساليانه) قابل جمع جبرى با يكديگر هستند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؛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در غير اين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</w:rPr>
        <w:t>صورت ابتدا بايد تنزيل شده و سپس با هم جمع شو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ن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د. </w:t>
      </w:r>
    </w:p>
    <w:p w:rsidR="00F27543" w:rsidRPr="00F27543" w:rsidRDefault="00F27543" w:rsidP="00F27543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>در صورتي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F27543">
        <w:rPr>
          <w:rFonts w:ascii="Arial" w:eastAsia="Times New Roman" w:hAnsi="Arial" w:cs="B Mitra"/>
          <w:sz w:val="24"/>
          <w:szCs w:val="24"/>
          <w:rtl/>
        </w:rPr>
        <w:t>كه اين نسبت بز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ر</w:t>
      </w:r>
      <w:r w:rsidRPr="00F27543">
        <w:rPr>
          <w:rFonts w:ascii="Arial" w:eastAsia="Times New Roman" w:hAnsi="Arial" w:cs="B Mitra"/>
          <w:sz w:val="24"/>
          <w:szCs w:val="24"/>
          <w:rtl/>
        </w:rPr>
        <w:t>گتر از يك باشد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،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پروژه اقتصادى است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.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>فرمول محاسب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اين روش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ه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صورت زير است: </w:t>
      </w:r>
    </w:p>
    <w:p w:rsidR="00F27543" w:rsidRPr="00F27543" w:rsidRDefault="00F27543" w:rsidP="00F27543">
      <w:pPr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F27543">
        <w:rPr>
          <w:rFonts w:asciiTheme="majorBidi" w:eastAsia="Times New Roman" w:hAnsiTheme="majorBidi" w:cstheme="majorBidi"/>
          <w:sz w:val="20"/>
          <w:szCs w:val="20"/>
        </w:rPr>
        <w:t>B/C</w:t>
      </w:r>
      <w:r w:rsidRPr="00F27543">
        <w:rPr>
          <w:rFonts w:ascii="Arial" w:eastAsia="Times New Roman" w:hAnsi="Arial" w:cs="B Mitra"/>
          <w:sz w:val="24"/>
          <w:szCs w:val="24"/>
        </w:rPr>
        <w:t xml:space="preserve">=   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 xml:space="preserve">PWB / PWC    </w:t>
      </w:r>
      <w:r w:rsidRPr="00F27543">
        <w:rPr>
          <w:rFonts w:asciiTheme="majorBidi" w:eastAsia="Times New Roman" w:hAnsiTheme="majorBidi" w:cstheme="majorBidi" w:hint="cs"/>
          <w:sz w:val="20"/>
          <w:szCs w:val="20"/>
          <w:rtl/>
        </w:rPr>
        <w:t xml:space="preserve"> و یا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 xml:space="preserve">=   FWB / FWC    </w:t>
      </w:r>
      <w:r w:rsidRPr="00F27543">
        <w:rPr>
          <w:rFonts w:asciiTheme="majorBidi" w:eastAsia="Times New Roman" w:hAnsiTheme="majorBidi" w:cstheme="majorBidi" w:hint="cs"/>
          <w:sz w:val="20"/>
          <w:szCs w:val="20"/>
          <w:rtl/>
        </w:rPr>
        <w:t>و یا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 xml:space="preserve"> </w:t>
      </w:r>
      <w:r w:rsidR="00385BAE" w:rsidRPr="00F27543">
        <w:rPr>
          <w:rFonts w:asciiTheme="majorBidi" w:eastAsia="Times New Roman" w:hAnsiTheme="majorBidi" w:cstheme="majorBidi"/>
          <w:sz w:val="20"/>
          <w:szCs w:val="20"/>
        </w:rPr>
        <w:t>= EUAB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 xml:space="preserve"> / EUAC</w:t>
      </w:r>
      <w:r w:rsidRPr="00F27543">
        <w:rPr>
          <w:rFonts w:ascii="Arial" w:eastAsia="Times New Roman" w:hAnsi="Arial" w:cs="B Mitra"/>
          <w:sz w:val="24"/>
          <w:szCs w:val="24"/>
        </w:rPr>
        <w:t xml:space="preserve">   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  </w:t>
      </w:r>
    </w:p>
    <w:p w:rsidR="00F27543" w:rsidRPr="00F27543" w:rsidRDefault="00F27543" w:rsidP="004B0D55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lang w:bidi="fa-IR"/>
        </w:rPr>
      </w:pPr>
      <w:r w:rsidRPr="00F27543">
        <w:rPr>
          <w:rFonts w:ascii="Arial" w:eastAsia="Times New Roman" w:hAnsi="Arial" w:cs="B Mitra" w:hint="cs"/>
          <w:b/>
          <w:bCs/>
          <w:sz w:val="24"/>
          <w:szCs w:val="24"/>
          <w:rtl/>
        </w:rPr>
        <w:t>توضیح: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با توجه به لزوم تجمیع گزارش‌های ارزیابی پروژه‌های مختلف، پیشنهاد می‌گردد جهت محاسب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شاخص ارزیابی از روش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زیر استفاده شده و تمامی منافع و هزینه‌ها به پایان دور</w:t>
      </w:r>
      <w:r w:rsidR="004B0D55">
        <w:rPr>
          <w:rFonts w:ascii="Arial" w:eastAsia="Times New Roman" w:hAnsi="Arial" w:cs="B Mitra" w:hint="cs"/>
          <w:sz w:val="24"/>
          <w:szCs w:val="24"/>
          <w:rtl/>
          <w:lang w:bidi="fa-IR"/>
        </w:rPr>
        <w:t>ۀ</w:t>
      </w:r>
      <w:r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 xml:space="preserve"> ارزیابی منتقل گردد.</w:t>
      </w:r>
    </w:p>
    <w:p w:rsidR="00F27543" w:rsidRPr="00F27543" w:rsidRDefault="00F27543" w:rsidP="00F27543">
      <w:pPr>
        <w:spacing w:after="0" w:line="360" w:lineRule="auto"/>
        <w:jc w:val="both"/>
        <w:rPr>
          <w:rFonts w:ascii="Arial" w:eastAsia="Times New Roman" w:hAnsi="Arial" w:cs="B Mitra"/>
          <w:sz w:val="24"/>
          <w:szCs w:val="24"/>
        </w:rPr>
      </w:pPr>
      <w:r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>B/C</w:t>
      </w:r>
      <w:r w:rsidRPr="00F27543">
        <w:rPr>
          <w:rFonts w:ascii="Arial" w:eastAsia="Times New Roman" w:hAnsi="Arial" w:cs="B Mitra"/>
          <w:sz w:val="24"/>
          <w:szCs w:val="24"/>
        </w:rPr>
        <w:t xml:space="preserve">=   </w:t>
      </w:r>
      <w:r w:rsidRPr="00F27543">
        <w:rPr>
          <w:rFonts w:asciiTheme="majorBidi" w:eastAsia="Times New Roman" w:hAnsiTheme="majorBidi" w:cstheme="majorBidi"/>
          <w:sz w:val="20"/>
          <w:szCs w:val="20"/>
        </w:rPr>
        <w:t>FWB / FWC</w:t>
      </w:r>
    </w:p>
    <w:p w:rsidR="00F27543" w:rsidRDefault="00F27543" w:rsidP="00F27543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</w:rPr>
      </w:pPr>
      <w:r w:rsidRPr="00F27543">
        <w:rPr>
          <w:rFonts w:ascii="Arial" w:eastAsia="Times New Roman" w:hAnsi="Arial" w:cs="B Mitra"/>
          <w:sz w:val="24"/>
          <w:szCs w:val="24"/>
          <w:rtl/>
        </w:rPr>
        <w:t>متغيرهاى ب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ه‌</w:t>
      </w:r>
      <w:r w:rsidRPr="00F27543">
        <w:rPr>
          <w:rFonts w:ascii="Arial" w:eastAsia="Times New Roman" w:hAnsi="Arial" w:cs="B Mitra"/>
          <w:sz w:val="24"/>
          <w:szCs w:val="24"/>
          <w:rtl/>
        </w:rPr>
        <w:t>كار رفته در اين فرمول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‌</w:t>
      </w:r>
      <w:r w:rsidRPr="00F27543">
        <w:rPr>
          <w:rFonts w:ascii="Arial" w:eastAsia="Times New Roman" w:hAnsi="Arial" w:cs="B Mitra"/>
          <w:sz w:val="24"/>
          <w:szCs w:val="24"/>
          <w:rtl/>
        </w:rPr>
        <w:t>ها به شرح زير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 xml:space="preserve"> هست</w:t>
      </w:r>
      <w:r w:rsidRPr="00F27543">
        <w:rPr>
          <w:rFonts w:ascii="Arial" w:eastAsia="Times New Roman" w:hAnsi="Arial" w:cs="B Mitra"/>
          <w:sz w:val="24"/>
          <w:szCs w:val="24"/>
          <w:rtl/>
        </w:rPr>
        <w:t xml:space="preserve">ند: </w:t>
      </w:r>
    </w:p>
    <w:p w:rsidR="00792703" w:rsidRPr="00792703" w:rsidRDefault="00792703" w:rsidP="00792703">
      <w:pPr>
        <w:bidi/>
        <w:spacing w:after="0" w:line="360" w:lineRule="auto"/>
        <w:jc w:val="both"/>
        <w:rPr>
          <w:rFonts w:asciiTheme="majorBidi" w:eastAsia="Times New Roman" w:hAnsiTheme="majorBidi" w:cstheme="majorBidi"/>
          <w:sz w:val="18"/>
          <w:szCs w:val="18"/>
          <w:lang w:bidi="fa-IR"/>
        </w:rPr>
      </w:pPr>
      <w:r w:rsidRPr="00B971ED">
        <w:rPr>
          <w:rFonts w:asciiTheme="majorBidi" w:eastAsia="Times New Roman" w:hAnsiTheme="majorBidi" w:cstheme="majorBidi"/>
          <w:sz w:val="18"/>
          <w:szCs w:val="18"/>
        </w:rPr>
        <w:t>B/C</w:t>
      </w:r>
      <w:r w:rsidRPr="00B971ED">
        <w:rPr>
          <w:rFonts w:asciiTheme="majorBidi" w:eastAsia="Times New Roman" w:hAnsiTheme="majorBidi" w:cstheme="majorBidi" w:hint="cs"/>
          <w:sz w:val="18"/>
          <w:szCs w:val="18"/>
          <w:rtl/>
        </w:rPr>
        <w:t xml:space="preserve">: </w:t>
      </w:r>
      <w:r w:rsidRPr="00B971ED">
        <w:rPr>
          <w:rFonts w:ascii="Arial" w:eastAsia="Times New Roman" w:hAnsi="Arial" w:cs="B Mitra" w:hint="cs"/>
          <w:sz w:val="24"/>
          <w:szCs w:val="24"/>
          <w:rtl/>
        </w:rPr>
        <w:t>منفعت به هزینه</w:t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</w:rPr>
        <w:tab/>
        <w:t xml:space="preserve"> </w:t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="Arial" w:eastAsia="Times New Roman" w:hAnsi="Arial" w:cs="B Mitra"/>
          <w:sz w:val="24"/>
          <w:szCs w:val="24"/>
        </w:rPr>
        <w:t xml:space="preserve"> </w:t>
      </w:r>
      <w:r w:rsidRPr="00B971ED">
        <w:rPr>
          <w:rFonts w:ascii="Arial" w:eastAsia="Times New Roman" w:hAnsi="Arial" w:cs="B Mitra"/>
          <w:sz w:val="24"/>
          <w:szCs w:val="24"/>
        </w:rPr>
        <w:tab/>
        <w:t xml:space="preserve">        </w:t>
      </w:r>
      <w:r w:rsidR="00B971ED" w:rsidRPr="00B971ED">
        <w:rPr>
          <w:rFonts w:ascii="Arial" w:eastAsia="Times New Roman" w:hAnsi="Arial" w:cs="B Mitra" w:hint="cs"/>
          <w:sz w:val="24"/>
          <w:szCs w:val="24"/>
          <w:rtl/>
        </w:rPr>
        <w:t xml:space="preserve">   </w:t>
      </w:r>
      <w:r w:rsidRPr="00B971ED">
        <w:rPr>
          <w:rFonts w:ascii="Arial" w:eastAsia="Times New Roman" w:hAnsi="Arial" w:cs="B Mitra"/>
          <w:sz w:val="24"/>
          <w:szCs w:val="24"/>
          <w:rtl/>
        </w:rPr>
        <w:tab/>
      </w:r>
      <w:r w:rsidRPr="00B971ED">
        <w:rPr>
          <w:rFonts w:asciiTheme="majorBidi" w:eastAsia="Times New Roman" w:hAnsiTheme="majorBidi" w:cstheme="majorBidi"/>
          <w:sz w:val="18"/>
          <w:szCs w:val="18"/>
        </w:rPr>
        <w:t>Benefit/Cost</w:t>
      </w:r>
    </w:p>
    <w:p w:rsidR="00F27543" w:rsidRPr="00F27543" w:rsidRDefault="00385BAE" w:rsidP="00F27543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PWB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ارزش كنونى منافع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Present worth of Benefit</w:t>
      </w:r>
      <w:r w:rsidR="00F27543"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  <w:t xml:space="preserve"> </w:t>
      </w:r>
    </w:p>
    <w:p w:rsidR="00F27543" w:rsidRPr="00F27543" w:rsidRDefault="00385BAE" w:rsidP="00F27543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lang w:bidi="fa-IR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PWC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ارزش كنونى هزينه‌ها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Present worth of cost</w:t>
      </w:r>
      <w:r w:rsidR="00F27543" w:rsidRPr="00F27543">
        <w:rPr>
          <w:rFonts w:ascii="Arial" w:eastAsia="Times New Roman" w:hAnsi="Arial" w:cs="B Mitra"/>
          <w:sz w:val="24"/>
          <w:szCs w:val="24"/>
          <w:lang w:bidi="fa-IR"/>
        </w:rPr>
        <w:tab/>
        <w:t xml:space="preserve">    </w:t>
      </w:r>
    </w:p>
    <w:p w:rsidR="00F27543" w:rsidRPr="00F27543" w:rsidRDefault="00385BAE" w:rsidP="00F27543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lang w:bidi="fa-IR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EUAB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منافع يكنواخت ساليانه</w:t>
      </w:r>
      <w:r w:rsidR="00F27543"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Equivalent uniform Annual Benefit</w:t>
      </w:r>
      <w:r w:rsidR="00F27543" w:rsidRPr="00F27543">
        <w:rPr>
          <w:rFonts w:ascii="Arial" w:eastAsia="Times New Roman" w:hAnsi="Arial" w:cs="B Mitra"/>
          <w:sz w:val="24"/>
          <w:szCs w:val="24"/>
          <w:lang w:bidi="fa-IR"/>
        </w:rPr>
        <w:tab/>
        <w:t xml:space="preserve">  </w:t>
      </w:r>
    </w:p>
    <w:p w:rsidR="00F27543" w:rsidRPr="00F27543" w:rsidRDefault="00385BAE" w:rsidP="00F27543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lang w:bidi="fa-IR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EUAC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هزينه‌هاى يكنواخت ساليانه</w:t>
      </w:r>
      <w:r w:rsidR="00F27543" w:rsidRPr="00F27543">
        <w:rPr>
          <w:rFonts w:asciiTheme="majorBidi" w:eastAsia="Times New Roman" w:hAnsiTheme="majorBidi" w:cstheme="majorBidi" w:hint="cs"/>
          <w:sz w:val="18"/>
          <w:szCs w:val="18"/>
          <w:rtl/>
        </w:rPr>
        <w:t xml:space="preserve"> </w:t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ab/>
        <w:t>Equivalent uniform Annual cost</w:t>
      </w:r>
      <w:r w:rsidR="00F27543" w:rsidRPr="00F27543">
        <w:rPr>
          <w:rFonts w:ascii="Arial" w:eastAsia="Times New Roman" w:hAnsi="Arial" w:cs="B Mitra"/>
          <w:sz w:val="24"/>
          <w:szCs w:val="24"/>
          <w:lang w:bidi="fa-IR"/>
        </w:rPr>
        <w:tab/>
      </w:r>
    </w:p>
    <w:p w:rsidR="00F27543" w:rsidRPr="00F27543" w:rsidRDefault="00385BAE" w:rsidP="004B0D55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FWB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ارزش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  <w:lang w:bidi="fa-IR"/>
        </w:rPr>
        <w:t>آتی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منافع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(در پایان دور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ارزیابی)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</w:t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Future worth of Benefit</w:t>
      </w:r>
      <w:r w:rsidR="00F27543" w:rsidRPr="00F27543">
        <w:rPr>
          <w:rFonts w:ascii="Arial" w:eastAsia="Times New Roman" w:hAnsi="Arial" w:cs="B Mitra"/>
          <w:sz w:val="24"/>
          <w:szCs w:val="24"/>
        </w:rPr>
        <w:t xml:space="preserve"> 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  <w:t xml:space="preserve"> </w:t>
      </w:r>
    </w:p>
    <w:p w:rsidR="00F27543" w:rsidRPr="00F27543" w:rsidRDefault="00385BAE" w:rsidP="004B0D55">
      <w:pPr>
        <w:tabs>
          <w:tab w:val="right" w:pos="9098"/>
        </w:tabs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lang w:bidi="fa-IR"/>
        </w:rPr>
      </w:pPr>
      <w:r w:rsidRPr="00F27543">
        <w:rPr>
          <w:rFonts w:asciiTheme="majorBidi" w:eastAsia="Times New Roman" w:hAnsiTheme="majorBidi" w:cstheme="majorBidi"/>
          <w:sz w:val="18"/>
          <w:szCs w:val="18"/>
        </w:rPr>
        <w:t>FWC</w:t>
      </w:r>
      <w:r w:rsidRPr="00F27543">
        <w:rPr>
          <w:rFonts w:ascii="Arial" w:eastAsia="Times New Roman" w:hAnsi="Arial" w:cs="B Mitra" w:hint="cs"/>
          <w:sz w:val="24"/>
          <w:szCs w:val="24"/>
          <w:rtl/>
        </w:rPr>
        <w:t>: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ارزش 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>آتی</w:t>
      </w:r>
      <w:r w:rsidR="00F27543" w:rsidRPr="00F27543">
        <w:rPr>
          <w:rFonts w:ascii="Arial" w:eastAsia="Times New Roman" w:hAnsi="Arial" w:cs="B Mitra"/>
          <w:sz w:val="24"/>
          <w:szCs w:val="24"/>
          <w:rtl/>
        </w:rPr>
        <w:t xml:space="preserve"> هزينه‌ها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(در پایان دور</w:t>
      </w:r>
      <w:r w:rsidR="004B0D55">
        <w:rPr>
          <w:rFonts w:ascii="Arial" w:eastAsia="Times New Roman" w:hAnsi="Arial" w:cs="B Mitra" w:hint="cs"/>
          <w:sz w:val="24"/>
          <w:szCs w:val="24"/>
          <w:rtl/>
        </w:rPr>
        <w:t>ۀ</w:t>
      </w:r>
      <w:r w:rsidR="00F27543" w:rsidRPr="00F27543">
        <w:rPr>
          <w:rFonts w:ascii="Arial" w:eastAsia="Times New Roman" w:hAnsi="Arial" w:cs="B Mitra" w:hint="cs"/>
          <w:sz w:val="24"/>
          <w:szCs w:val="24"/>
          <w:rtl/>
        </w:rPr>
        <w:t xml:space="preserve"> ارزیابی)</w:t>
      </w:r>
      <w:r w:rsidR="00F27543" w:rsidRPr="00F27543">
        <w:rPr>
          <w:rFonts w:ascii="Arial" w:eastAsia="Times New Roman" w:hAnsi="Arial" w:cs="B Mitra"/>
          <w:sz w:val="24"/>
          <w:szCs w:val="24"/>
        </w:rPr>
        <w:tab/>
      </w:r>
      <w:r w:rsidR="00F27543" w:rsidRPr="00F27543">
        <w:rPr>
          <w:rFonts w:asciiTheme="majorBidi" w:eastAsia="Times New Roman" w:hAnsiTheme="majorBidi" w:cstheme="majorBidi"/>
          <w:sz w:val="18"/>
          <w:szCs w:val="18"/>
        </w:rPr>
        <w:t>Future worth of cost</w:t>
      </w:r>
    </w:p>
    <w:p w:rsidR="005E6C76" w:rsidRDefault="005E6C76" w:rsidP="00F27543">
      <w:pPr>
        <w:bidi/>
        <w:spacing w:after="0" w:line="36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</w:p>
    <w:p w:rsidR="005E6C76" w:rsidRPr="005E6C76" w:rsidRDefault="005E6C76" w:rsidP="005E6C76">
      <w:pPr>
        <w:bidi/>
        <w:rPr>
          <w:rFonts w:ascii="Arial" w:eastAsia="Times New Roman" w:hAnsi="Arial" w:cs="B Mitra"/>
          <w:sz w:val="24"/>
          <w:szCs w:val="24"/>
          <w:rtl/>
        </w:rPr>
      </w:pPr>
    </w:p>
    <w:p w:rsidR="005E6C76" w:rsidRPr="005E6C76" w:rsidRDefault="005E6C76" w:rsidP="005E6C76">
      <w:pPr>
        <w:bidi/>
        <w:rPr>
          <w:rFonts w:ascii="Arial" w:eastAsia="Times New Roman" w:hAnsi="Arial" w:cs="B Mitra"/>
          <w:sz w:val="24"/>
          <w:szCs w:val="24"/>
          <w:rtl/>
        </w:rPr>
      </w:pPr>
    </w:p>
    <w:p w:rsidR="005E6C76" w:rsidRPr="005E6C76" w:rsidRDefault="005E6C76" w:rsidP="005E6C76">
      <w:pPr>
        <w:bidi/>
        <w:rPr>
          <w:rFonts w:ascii="Arial" w:eastAsia="Times New Roman" w:hAnsi="Arial" w:cs="B Mitra"/>
          <w:sz w:val="24"/>
          <w:szCs w:val="24"/>
          <w:rtl/>
        </w:rPr>
      </w:pPr>
    </w:p>
    <w:p w:rsidR="005E6C76" w:rsidRDefault="005E6C76" w:rsidP="005E6C76">
      <w:pPr>
        <w:tabs>
          <w:tab w:val="left" w:pos="1499"/>
        </w:tabs>
        <w:bidi/>
        <w:rPr>
          <w:rFonts w:ascii="Arial" w:eastAsia="Times New Roman" w:hAnsi="Arial" w:cs="B Mitra"/>
          <w:sz w:val="24"/>
          <w:szCs w:val="24"/>
          <w:rtl/>
        </w:rPr>
        <w:sectPr w:rsidR="005E6C76" w:rsidSect="00D829C9">
          <w:headerReference w:type="default" r:id="rId48"/>
          <w:footerReference w:type="default" r:id="rId49"/>
          <w:headerReference w:type="first" r:id="rId50"/>
          <w:pgSz w:w="11906" w:h="16838" w:code="9"/>
          <w:pgMar w:top="567" w:right="1134" w:bottom="567" w:left="1134" w:header="709" w:footer="709" w:gutter="0"/>
          <w:pgNumType w:start="1"/>
          <w:cols w:space="708"/>
          <w:rtlGutter/>
          <w:docGrid w:linePitch="360"/>
        </w:sectPr>
      </w:pPr>
      <w:r>
        <w:rPr>
          <w:rFonts w:ascii="Arial" w:eastAsia="Times New Roman" w:hAnsi="Arial" w:cs="B Mitra"/>
          <w:sz w:val="24"/>
          <w:szCs w:val="24"/>
          <w:rtl/>
        </w:rPr>
        <w:tab/>
      </w:r>
    </w:p>
    <w:tbl>
      <w:tblPr>
        <w:tblpPr w:leftFromText="180" w:rightFromText="180" w:vertAnchor="text" w:horzAnchor="margin" w:tblpY="141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2977"/>
        <w:gridCol w:w="3119"/>
      </w:tblGrid>
      <w:tr w:rsidR="00061E8F" w:rsidRPr="00F27543" w:rsidTr="00A403B6">
        <w:trPr>
          <w:trHeight w:val="261"/>
        </w:trPr>
        <w:tc>
          <w:tcPr>
            <w:tcW w:w="3030" w:type="dxa"/>
            <w:tcMar>
              <w:left w:w="28" w:type="dxa"/>
              <w:right w:w="28" w:type="dxa"/>
            </w:tcMar>
            <w:vAlign w:val="center"/>
          </w:tcPr>
          <w:p w:rsidR="00061E8F" w:rsidRPr="006077B7" w:rsidRDefault="00061E8F" w:rsidP="00A403B6">
            <w:pPr>
              <w:tabs>
                <w:tab w:val="right" w:pos="707"/>
                <w:tab w:val="left" w:pos="5138"/>
              </w:tabs>
              <w:bidi/>
              <w:spacing w:before="120" w:after="0" w:line="360" w:lineRule="auto"/>
              <w:jc w:val="center"/>
              <w:rPr>
                <w:rFonts w:ascii="Arial" w:eastAsia="Times New Roman" w:hAnsi="Arial" w:cs="B Mitra"/>
                <w:b/>
                <w:bCs/>
                <w:sz w:val="18"/>
                <w:szCs w:val="18"/>
                <w:rtl/>
                <w:lang w:bidi="fa-IR"/>
              </w:rPr>
            </w:pPr>
            <w:r w:rsidRPr="006077B7">
              <w:rPr>
                <w:rFonts w:ascii="Times New Roman" w:eastAsia="Calibri" w:hAnsi="Times New Roman" w:cs="B Mitra"/>
                <w:noProof/>
                <w:sz w:val="18"/>
                <w:szCs w:val="18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08EE3E20" wp14:editId="36D212AA">
                      <wp:simplePos x="0" y="0"/>
                      <wp:positionH relativeFrom="column">
                        <wp:posOffset>4239260</wp:posOffset>
                      </wp:positionH>
                      <wp:positionV relativeFrom="paragraph">
                        <wp:posOffset>358140</wp:posOffset>
                      </wp:positionV>
                      <wp:extent cx="685800" cy="342900"/>
                      <wp:effectExtent l="0" t="0" r="19050" b="19050"/>
                      <wp:wrapNone/>
                      <wp:docPr id="10" name="Oval 2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Default="000904D6" w:rsidP="00061E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cs"/>
                                      <w:sz w:val="20"/>
                                      <w:szCs w:val="20"/>
                                      <w:rtl/>
                                    </w:rPr>
                                    <w:t>شروع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2ED72272" id="Oval 2020" o:spid="_x0000_s1030" style="position:absolute;left:0;text-align:left;margin-left:333.8pt;margin-top:28.2pt;width:54pt;height:2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">
                      <v:textbox>
                        <w:txbxContent>
                          <w:p w14:paraId="267C18D5" w14:textId="77777777" w:rsidR="000904D6" w:rsidRDefault="000904D6" w:rsidP="00061E8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sz w:val="20"/>
                                <w:szCs w:val="20"/>
                                <w:rtl/>
                              </w:rPr>
                              <w:t>شروع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6077B7">
              <w:rPr>
                <w:rFonts w:ascii="Arial" w:eastAsia="Times New Roman" w:hAnsi="Arial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شرکت توانیر 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  <w:vAlign w:val="center"/>
          </w:tcPr>
          <w:p w:rsidR="00061E8F" w:rsidRPr="006077B7" w:rsidRDefault="00061E8F" w:rsidP="00A403B6">
            <w:pPr>
              <w:tabs>
                <w:tab w:val="right" w:pos="707"/>
                <w:tab w:val="left" w:pos="5138"/>
              </w:tabs>
              <w:bidi/>
              <w:spacing w:before="120" w:after="0" w:line="360" w:lineRule="auto"/>
              <w:jc w:val="center"/>
              <w:rPr>
                <w:rFonts w:ascii="Arial" w:eastAsia="Times New Roman" w:hAnsi="Arial" w:cs="B Mitra"/>
                <w:b/>
                <w:bCs/>
                <w:sz w:val="18"/>
                <w:szCs w:val="18"/>
                <w:lang w:bidi="fa-IR"/>
              </w:rPr>
            </w:pPr>
            <w:r w:rsidRPr="006077B7">
              <w:rPr>
                <w:rFonts w:ascii="Arial" w:eastAsia="Times New Roman" w:hAnsi="Arial" w:cs="B Mitra" w:hint="cs"/>
                <w:b/>
                <w:bCs/>
                <w:sz w:val="18"/>
                <w:szCs w:val="18"/>
                <w:rtl/>
                <w:lang w:bidi="fa-IR"/>
              </w:rPr>
              <w:t>واحد تحقيقات شركت‌ها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061E8F" w:rsidRPr="006077B7" w:rsidRDefault="00061E8F" w:rsidP="00A403B6">
            <w:pPr>
              <w:tabs>
                <w:tab w:val="right" w:pos="707"/>
                <w:tab w:val="left" w:pos="5138"/>
              </w:tabs>
              <w:bidi/>
              <w:spacing w:before="120" w:after="0" w:line="360" w:lineRule="auto"/>
              <w:jc w:val="center"/>
              <w:rPr>
                <w:rFonts w:ascii="Arial" w:eastAsia="Times New Roman" w:hAnsi="Arial" w:cs="B Mitra"/>
                <w:b/>
                <w:bCs/>
                <w:sz w:val="18"/>
                <w:szCs w:val="18"/>
                <w:lang w:bidi="fa-IR"/>
              </w:rPr>
            </w:pPr>
            <w:r w:rsidRPr="006077B7">
              <w:rPr>
                <w:rFonts w:ascii="Arial" w:eastAsia="Times New Roman" w:hAnsi="Arial" w:cs="B Mitra" w:hint="cs"/>
                <w:b/>
                <w:bCs/>
                <w:sz w:val="18"/>
                <w:szCs w:val="18"/>
                <w:rtl/>
                <w:lang w:bidi="fa-IR"/>
              </w:rPr>
              <w:t>تیم ارزیابی شرکت‌ها</w:t>
            </w:r>
          </w:p>
        </w:tc>
      </w:tr>
      <w:tr w:rsidR="00061E8F" w:rsidRPr="00F27543" w:rsidTr="00A403B6">
        <w:trPr>
          <w:trHeight w:val="10701"/>
        </w:trPr>
        <w:tc>
          <w:tcPr>
            <w:tcW w:w="3030" w:type="dxa"/>
          </w:tcPr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A7B3EA0" wp14:editId="751E62CD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53604</wp:posOffset>
                      </wp:positionV>
                      <wp:extent cx="655320" cy="377825"/>
                      <wp:effectExtent l="0" t="0" r="11430" b="22225"/>
                      <wp:wrapNone/>
                      <wp:docPr id="15" name="Oval 2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377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FD5099">
                                    <w:rPr>
                                      <w:rFonts w:cs="B Mitra" w:hint="cs"/>
                                      <w:rtl/>
                                    </w:rPr>
                                    <w:t>شروع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5C43B903" id="Oval 2023" o:spid="_x0000_s1031" style="position:absolute;left:0;text-align:left;margin-left:42.5pt;margin-top:4.2pt;width:51.6pt;height:29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" fillcolor="#d8d8d8">
                      <v:textbox>
                        <w:txbxContent>
                          <w:p w14:paraId="01D1682B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FD5099">
                              <w:rPr>
                                <w:rFonts w:cs="B Mitra" w:hint="cs"/>
                                <w:rtl/>
                              </w:rPr>
                              <w:t>شروع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35200" behindDoc="0" locked="0" layoutInCell="1" allowOverlap="1" wp14:anchorId="29C15B25" wp14:editId="79D259E7">
                      <wp:simplePos x="0" y="0"/>
                      <wp:positionH relativeFrom="column">
                        <wp:posOffset>879211</wp:posOffset>
                      </wp:positionH>
                      <wp:positionV relativeFrom="paragraph">
                        <wp:posOffset>106321</wp:posOffset>
                      </wp:positionV>
                      <wp:extent cx="0" cy="172372"/>
                      <wp:effectExtent l="76200" t="0" r="57150" b="56515"/>
                      <wp:wrapNone/>
                      <wp:docPr id="16" name="Line 20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23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186CFF8" id="Line 2022" o:spid="_x0000_s1026" style="position:absolute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.25pt,8.35pt" to="69.2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8BRKwIAAE0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15CFED5B" wp14:editId="64D1680A">
                      <wp:simplePos x="0" y="0"/>
                      <wp:positionH relativeFrom="column">
                        <wp:posOffset>-319849</wp:posOffset>
                      </wp:positionH>
                      <wp:positionV relativeFrom="paragraph">
                        <wp:posOffset>278382</wp:posOffset>
                      </wp:positionV>
                      <wp:extent cx="554259" cy="1268083"/>
                      <wp:effectExtent l="0" t="76200" r="0" b="27940"/>
                      <wp:wrapNone/>
                      <wp:docPr id="18" name="Group 2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54259" cy="1268083"/>
                                <a:chOff x="6587" y="8165"/>
                                <a:chExt cx="1388" cy="3601"/>
                              </a:xfrm>
                            </wpg:grpSpPr>
                            <wps:wsp>
                              <wps:cNvPr id="19" name="AutoShape 20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23" y="11766"/>
                                  <a:ext cx="95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206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23" y="8165"/>
                                  <a:ext cx="0" cy="36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2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587" y="8192"/>
                                  <a:ext cx="42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08FB1A68" id="Group 2074" o:spid="_x0000_s1026" style="position:absolute;margin-left:-25.2pt;margin-top:21.9pt;width:43.65pt;height:99.85pt;flip:x;z-index:251676160" coordorigin="6587,8165" coordsize="1388,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">
                      <v:shape id="AutoShape 2062" o:spid="_x0000_s1027" type="#_x0000_t32" style="position:absolute;left:7023;top:11766;width:9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5PLwQAAANs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5fw/0s6QG7+AAAA//8DAFBLAQItABQABgAIAAAAIQDb4fbL7gAAAIUBAAATAAAAAAAAAAAAAAAA&#10;AAAAAABbQ29udGVudF9UeXBlc10ueG1sUEsBAi0AFAAGAAgAAAAhAFr0LFu/AAAAFQEAAAsAAAAA&#10;AAAAAAAAAAAAHwEAAF9yZWxzLy5yZWxzUEsBAi0AFAAGAAgAAAAhAGo3k8vBAAAA2wAAAA8AAAAA&#10;AAAAAAAAAAAABwIAAGRycy9kb3ducmV2LnhtbFBLBQYAAAAAAwADALcAAAD1AgAAAAA=&#10;"/>
                      <v:shape id="AutoShape 2064" o:spid="_x0000_s1028" type="#_x0000_t32" style="position:absolute;left:7023;top:8165;width:0;height:36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VwwgAAANs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"/>
                      <v:shape id="AutoShape 2065" o:spid="_x0000_s1029" type="#_x0000_t32" style="position:absolute;left:6587;top:8192;width:4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      <v:stroke endarrow="block"/>
                      </v:shape>
                    </v:group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0913960" wp14:editId="6E52E75F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1687195</wp:posOffset>
                      </wp:positionV>
                      <wp:extent cx="1140460" cy="500380"/>
                      <wp:effectExtent l="0" t="0" r="21590" b="13970"/>
                      <wp:wrapNone/>
                      <wp:docPr id="26" name="Text Box 20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بازدید و بررسی مستندات به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‌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کارگیری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67" o:spid="_x0000_s1032" type="#_x0000_t202" style="position:absolute;left:0;text-align:left;margin-left:22.45pt;margin-top:132.85pt;width:89.8pt;height:3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">
                      <v:textbox inset=",2.5mm">
                        <w:txbxContent>
                          <w:p w:rsidR="000904D6" w:rsidRPr="00FD5099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بازدید و بررسی مستندات به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کارگیری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D831CFF" wp14:editId="29FC5BA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3267710</wp:posOffset>
                      </wp:positionV>
                      <wp:extent cx="1140460" cy="314960"/>
                      <wp:effectExtent l="0" t="0" r="21590" b="27940"/>
                      <wp:wrapNone/>
                      <wp:docPr id="31" name="Text Box 2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تهی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ۀ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گزارش نهایی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81" o:spid="_x0000_s1033" type="#_x0000_t202" style="position:absolute;left:0;text-align:left;margin-left:20.35pt;margin-top:257.3pt;width:89.8pt;height:24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">
                      <v:textbox inset=",2.5mm">
                        <w:txbxContent>
                          <w:p w:rsidR="000904D6" w:rsidRPr="00FD5099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تهی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ۀ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گزارش نهایی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154B044" wp14:editId="38FB0D0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3716655</wp:posOffset>
                      </wp:positionV>
                      <wp:extent cx="655320" cy="301625"/>
                      <wp:effectExtent l="0" t="0" r="11430" b="22225"/>
                      <wp:wrapNone/>
                      <wp:docPr id="32" name="Oval 20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301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0E7CEC" w:rsidRDefault="000904D6" w:rsidP="00061E8F">
                                  <w:pPr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0E7CEC">
                                    <w:rPr>
                                      <w:rFonts w:cs="B Mitra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پایان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547AF6A4" id="Oval 2086" o:spid="_x0000_s1034" style="position:absolute;left:0;text-align:left;margin-left:36pt;margin-top:292.65pt;width:51.6pt;height:23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" fillcolor="#d8d8d8">
                      <v:textbox>
                        <w:txbxContent>
                          <w:p w14:paraId="3F7C7BB8" w14:textId="77777777" w:rsidR="000904D6" w:rsidRPr="000E7CEC" w:rsidRDefault="000904D6" w:rsidP="00061E8F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E7CEC"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پایان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230783A" wp14:editId="68810E01">
                      <wp:simplePos x="0" y="0"/>
                      <wp:positionH relativeFrom="column">
                        <wp:posOffset>-1776095</wp:posOffset>
                      </wp:positionH>
                      <wp:positionV relativeFrom="paragraph">
                        <wp:posOffset>2479040</wp:posOffset>
                      </wp:positionV>
                      <wp:extent cx="1483360" cy="500380"/>
                      <wp:effectExtent l="0" t="0" r="21590" b="13970"/>
                      <wp:wrapNone/>
                      <wp:docPr id="40" name="Text Box 2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اعلام به شرکت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C969356" id="Text Box 2072" o:spid="_x0000_s1035" type="#_x0000_t202" style="position:absolute;left:0;text-align:left;margin-left:-139.85pt;margin-top:195.2pt;width:116.8pt;height:39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">
                      <v:textbox inset=",2.5mm">
                        <w:txbxContent>
                          <w:p w14:paraId="25A32307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اعلام به شرکت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82F0119" wp14:editId="0E49C72B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75565</wp:posOffset>
                      </wp:positionV>
                      <wp:extent cx="1140460" cy="500380"/>
                      <wp:effectExtent l="0" t="0" r="21590" b="13970"/>
                      <wp:wrapNone/>
                      <wp:docPr id="44" name="Text Box 2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بررسی کامل بودن، صحت و سقم فرم‌ها و مستندات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52" o:spid="_x0000_s1036" type="#_x0000_t202" style="position:absolute;left:0;text-align:left;margin-left:18.35pt;margin-top:5.95pt;width:89.8pt;height:39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">
                      <v:textbox inset=",2.5mm">
                        <w:txbxContent>
                          <w:p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بررسی کامل بودن، صحت و سقم فرم‌ها و مستندات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F6A811B" wp14:editId="73E7C365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2376170</wp:posOffset>
                      </wp:positionV>
                      <wp:extent cx="982980" cy="736600"/>
                      <wp:effectExtent l="19050" t="19050" r="26670" b="44450"/>
                      <wp:wrapNone/>
                      <wp:docPr id="45" name="AutoShape 20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7366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5D55F0" w:rsidRDefault="000904D6" w:rsidP="00061E8F">
                                  <w:pPr>
                                    <w:jc w:val="center"/>
                                    <w:rPr>
                                      <w:rFonts w:cs="B Mitra"/>
                                      <w:sz w:val="16"/>
                                      <w:szCs w:val="16"/>
                                    </w:rPr>
                                  </w:pPr>
                                  <w:r w:rsidRPr="005D55F0">
                                    <w:rPr>
                                      <w:rFonts w:cs="B Mitra" w:hint="cs"/>
                                      <w:sz w:val="16"/>
                                      <w:szCs w:val="16"/>
                                      <w:rtl/>
                                    </w:rPr>
                                    <w:t>آیا مورد تایید است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731B4E7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2069" o:spid="_x0000_s1038" type="#_x0000_t4" style="position:absolute;left:0;text-align:left;margin-left:27.6pt;margin-top:187.1pt;width:77.4pt;height:5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">
                      <v:textbox>
                        <w:txbxContent>
                          <w:p w14:paraId="487131F7" w14:textId="77777777" w:rsidR="000904D6" w:rsidRPr="005D55F0" w:rsidRDefault="000904D6" w:rsidP="00061E8F">
                            <w:pPr>
                              <w:jc w:val="center"/>
                              <w:rPr>
                                <w:rFonts w:cs="B Mitra"/>
                                <w:sz w:val="16"/>
                                <w:szCs w:val="16"/>
                              </w:rPr>
                            </w:pPr>
                            <w:r w:rsidRPr="005D55F0">
                              <w:rPr>
                                <w:rFonts w:cs="B Mitra" w:hint="cs"/>
                                <w:sz w:val="16"/>
                                <w:szCs w:val="16"/>
                                <w:rtl/>
                              </w:rPr>
                              <w:t>آیا مورد تایید است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D3FEAB0" wp14:editId="381B121E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778510</wp:posOffset>
                      </wp:positionV>
                      <wp:extent cx="982980" cy="736600"/>
                      <wp:effectExtent l="19050" t="19050" r="26670" b="44450"/>
                      <wp:wrapNone/>
                      <wp:docPr id="46" name="AutoShape 2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7366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5D55F0" w:rsidRDefault="000904D6" w:rsidP="004B0D55">
                                  <w:pPr>
                                    <w:jc w:val="center"/>
                                    <w:rPr>
                                      <w:rFonts w:cs="B Mitra"/>
                                      <w:sz w:val="16"/>
                                      <w:szCs w:val="16"/>
                                    </w:rPr>
                                  </w:pPr>
                                  <w:r w:rsidRPr="005D55F0">
                                    <w:rPr>
                                      <w:rFonts w:cs="B Mitra" w:hint="cs"/>
                                      <w:sz w:val="16"/>
                                      <w:szCs w:val="16"/>
                                      <w:rtl/>
                                    </w:rPr>
                                    <w:t>آیا مورد ت</w:t>
                                  </w:r>
                                  <w:r w:rsidR="004B0D55">
                                    <w:rPr>
                                      <w:rFonts w:cs="B Mitra" w:hint="cs"/>
                                      <w:sz w:val="16"/>
                                      <w:szCs w:val="16"/>
                                      <w:rtl/>
                                    </w:rPr>
                                    <w:t>أ</w:t>
                                  </w:r>
                                  <w:r w:rsidRPr="005D55F0">
                                    <w:rPr>
                                      <w:rFonts w:cs="B Mitra" w:hint="cs"/>
                                      <w:sz w:val="16"/>
                                      <w:szCs w:val="16"/>
                                      <w:rtl/>
                                    </w:rPr>
                                    <w:t>یید است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2054" o:spid="_x0000_s1039" type="#_x0000_t4" style="position:absolute;left:0;text-align:left;margin-left:29.2pt;margin-top:61.3pt;width:77.4pt;height:5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">
                      <v:textbox>
                        <w:txbxContent>
                          <w:p w:rsidR="000904D6" w:rsidRPr="005D55F0" w:rsidRDefault="000904D6" w:rsidP="004B0D55">
                            <w:pPr>
                              <w:jc w:val="center"/>
                              <w:rPr>
                                <w:rFonts w:cs="B Mitra"/>
                                <w:sz w:val="16"/>
                                <w:szCs w:val="16"/>
                              </w:rPr>
                            </w:pPr>
                            <w:r w:rsidRPr="005D55F0">
                              <w:rPr>
                                <w:rFonts w:cs="B Mitra" w:hint="cs"/>
                                <w:sz w:val="16"/>
                                <w:szCs w:val="16"/>
                                <w:rtl/>
                              </w:rPr>
                              <w:t xml:space="preserve">آیا </w:t>
                            </w:r>
                            <w:r w:rsidRPr="005D55F0">
                              <w:rPr>
                                <w:rFonts w:cs="B Mitra" w:hint="cs"/>
                                <w:sz w:val="16"/>
                                <w:szCs w:val="16"/>
                                <w:rtl/>
                              </w:rPr>
                              <w:t>مورد ت</w:t>
                            </w:r>
                            <w:r w:rsidR="004B0D55">
                              <w:rPr>
                                <w:rFonts w:cs="B Mitra" w:hint="cs"/>
                                <w:sz w:val="16"/>
                                <w:szCs w:val="16"/>
                                <w:rtl/>
                              </w:rPr>
                              <w:t>أ</w:t>
                            </w:r>
                            <w:r w:rsidRPr="005D55F0">
                              <w:rPr>
                                <w:rFonts w:cs="B Mitra" w:hint="cs"/>
                                <w:sz w:val="16"/>
                                <w:szCs w:val="16"/>
                                <w:rtl/>
                              </w:rPr>
                              <w:t>یید است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192DAE0" wp14:editId="79E36BE8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2446020</wp:posOffset>
                      </wp:positionV>
                      <wp:extent cx="457200" cy="259080"/>
                      <wp:effectExtent l="0" t="0" r="0" b="7620"/>
                      <wp:wrapNone/>
                      <wp:docPr id="47" name="Text Box 2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D8D8D8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04D6" w:rsidRPr="006A2B3F" w:rsidRDefault="000904D6" w:rsidP="00061E8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6A2B3F">
                                    <w:rPr>
                                      <w:rFonts w:cs="B Mitra" w:hint="cs"/>
                                      <w:rtl/>
                                    </w:rPr>
                                    <w:t>خیر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05903CF" id="Text Box 2071" o:spid="_x0000_s1040" type="#_x0000_t202" style="position:absolute;left:0;text-align:left;margin-left:-6.8pt;margin-top:192.6pt;width:36pt;height:20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" filled="f" fillcolor="#d8d8d8" stroked="f">
                      <v:textbox>
                        <w:txbxContent>
                          <w:p w14:paraId="630F20BD" w14:textId="77777777" w:rsidR="000904D6" w:rsidRPr="006A2B3F" w:rsidRDefault="000904D6" w:rsidP="00061E8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6A2B3F">
                              <w:rPr>
                                <w:rFonts w:cs="B Mitra" w:hint="cs"/>
                                <w:rtl/>
                              </w:rPr>
                              <w:t>خیر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left" w:pos="707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73088" behindDoc="0" locked="0" layoutInCell="1" allowOverlap="1" wp14:anchorId="24AFADC0" wp14:editId="02A9778B">
                      <wp:simplePos x="0" y="0"/>
                      <wp:positionH relativeFrom="column">
                        <wp:posOffset>847989</wp:posOffset>
                      </wp:positionH>
                      <wp:positionV relativeFrom="paragraph">
                        <wp:posOffset>291465</wp:posOffset>
                      </wp:positionV>
                      <wp:extent cx="0" cy="144145"/>
                      <wp:effectExtent l="76200" t="0" r="57150" b="65405"/>
                      <wp:wrapNone/>
                      <wp:docPr id="55" name="Line 2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B933138" id="Line 2089" o:spid="_x0000_s1026" style="position:absolute;z-index:251673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75pt,22.95pt" to="66.7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  <w:tab/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A5BCC57" wp14:editId="6EBAEBF7">
                      <wp:simplePos x="0" y="0"/>
                      <wp:positionH relativeFrom="column">
                        <wp:posOffset>169569</wp:posOffset>
                      </wp:positionH>
                      <wp:positionV relativeFrom="paragraph">
                        <wp:posOffset>221243</wp:posOffset>
                      </wp:positionV>
                      <wp:extent cx="457200" cy="259080"/>
                      <wp:effectExtent l="0" t="0" r="0" b="7620"/>
                      <wp:wrapNone/>
                      <wp:docPr id="59" name="Text Box 2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D8D8D8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04D6" w:rsidRPr="006A2B3F" w:rsidRDefault="000904D6" w:rsidP="00061E8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6A2B3F">
                                    <w:rPr>
                                      <w:rFonts w:cs="B Mitra" w:hint="cs"/>
                                      <w:rtl/>
                                    </w:rPr>
                                    <w:t>خیر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8E9ADF6" id="Text Box 2058" o:spid="_x0000_s1041" type="#_x0000_t202" style="position:absolute;left:0;text-align:left;margin-left:13.35pt;margin-top:17.4pt;width:36pt;height:20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" filled="f" fillcolor="#d8d8d8" stroked="f">
                      <v:textbox>
                        <w:txbxContent>
                          <w:p w14:paraId="5667CBAD" w14:textId="77777777" w:rsidR="000904D6" w:rsidRPr="006A2B3F" w:rsidRDefault="000904D6" w:rsidP="00061E8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6A2B3F">
                              <w:rPr>
                                <w:rFonts w:cs="B Mitra" w:hint="cs"/>
                                <w:rtl/>
                              </w:rPr>
                              <w:t>خیر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3FB42B7" wp14:editId="293B342F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128574</wp:posOffset>
                      </wp:positionV>
                      <wp:extent cx="457200" cy="259080"/>
                      <wp:effectExtent l="0" t="0" r="0" b="7620"/>
                      <wp:wrapNone/>
                      <wp:docPr id="61" name="Text Box 2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D8D8D8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04D6" w:rsidRPr="006A2B3F" w:rsidRDefault="000904D6" w:rsidP="00061E8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بلی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66" o:spid="_x0000_s1041" type="#_x0000_t202" style="position:absolute;left:0;text-align:left;margin-left:74.15pt;margin-top:10.1pt;width:36pt;height:20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" filled="f" fillcolor="#d8d8d8" stroked="f">
                      <v:textbox>
                        <w:txbxContent>
                          <w:p w:rsidR="000904D6" w:rsidRPr="006A2B3F" w:rsidRDefault="000904D6" w:rsidP="00061E8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بلی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77184" behindDoc="0" locked="0" layoutInCell="1" allowOverlap="1" wp14:anchorId="5F4DB069" wp14:editId="427594F8">
                      <wp:simplePos x="0" y="0"/>
                      <wp:positionH relativeFrom="column">
                        <wp:posOffset>879379</wp:posOffset>
                      </wp:positionH>
                      <wp:positionV relativeFrom="paragraph">
                        <wp:posOffset>251424</wp:posOffset>
                      </wp:positionV>
                      <wp:extent cx="0" cy="144145"/>
                      <wp:effectExtent l="76200" t="0" r="57150" b="65405"/>
                      <wp:wrapNone/>
                      <wp:docPr id="62" name="Line 2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EDA6510" id="Line 2089" o:spid="_x0000_s1026" style="position:absolute;z-index:251677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.25pt,19.8pt" to="69.2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50560" behindDoc="0" locked="0" layoutInCell="1" allowOverlap="1" wp14:anchorId="33E0CC5B" wp14:editId="520C85DD">
                      <wp:simplePos x="0" y="0"/>
                      <wp:positionH relativeFrom="column">
                        <wp:posOffset>861324</wp:posOffset>
                      </wp:positionH>
                      <wp:positionV relativeFrom="paragraph">
                        <wp:posOffset>131577</wp:posOffset>
                      </wp:positionV>
                      <wp:extent cx="0" cy="215900"/>
                      <wp:effectExtent l="76200" t="0" r="57150" b="50800"/>
                      <wp:wrapNone/>
                      <wp:docPr id="451" name="Line 2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12076D90" id="Line 2055" o:spid="_x0000_s1026" style="position:absolute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.8pt,10.35pt" to="67.8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79232" behindDoc="0" locked="0" layoutInCell="1" allowOverlap="1" wp14:anchorId="45786213" wp14:editId="3657573B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297484</wp:posOffset>
                      </wp:positionV>
                      <wp:extent cx="0" cy="144145"/>
                      <wp:effectExtent l="76200" t="0" r="57150" b="65405"/>
                      <wp:wrapNone/>
                      <wp:docPr id="458" name="Line 2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89" o:spid="_x0000_s1026" style="position:absolute;z-index:25167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.1pt,23.4pt" to="67.1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65920" behindDoc="0" locked="0" layoutInCell="1" allowOverlap="1" wp14:anchorId="4FBA5497" wp14:editId="3A4BFCBF">
                      <wp:simplePos x="0" y="0"/>
                      <wp:positionH relativeFrom="column">
                        <wp:posOffset>-293298</wp:posOffset>
                      </wp:positionH>
                      <wp:positionV relativeFrom="paragraph">
                        <wp:posOffset>205871</wp:posOffset>
                      </wp:positionV>
                      <wp:extent cx="638175" cy="0"/>
                      <wp:effectExtent l="38100" t="76200" r="0" b="95250"/>
                      <wp:wrapNone/>
                      <wp:docPr id="459" name="AutoShape 20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8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A78321E" id="AutoShape 2073" o:spid="_x0000_s1026" type="#_x0000_t32" style="position:absolute;margin-left:-23.1pt;margin-top:16.2pt;width:50.25pt;height:0;flip:x y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60800" behindDoc="0" locked="0" layoutInCell="1" allowOverlap="1" wp14:anchorId="102C07B4" wp14:editId="04302F7A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132080</wp:posOffset>
                      </wp:positionV>
                      <wp:extent cx="0" cy="137160"/>
                      <wp:effectExtent l="76200" t="0" r="57150" b="53340"/>
                      <wp:wrapNone/>
                      <wp:docPr id="464" name="Line 2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7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9C64A71" id="Line 2068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6pt,10.4pt" to="66.6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7gHLAIAAE4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681E4A" w:rsidP="00551474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62848" behindDoc="0" locked="0" layoutInCell="1" allowOverlap="1" wp14:anchorId="0A039412" wp14:editId="46542C6A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211786</wp:posOffset>
                      </wp:positionV>
                      <wp:extent cx="0" cy="144145"/>
                      <wp:effectExtent l="76200" t="0" r="57150" b="65405"/>
                      <wp:wrapNone/>
                      <wp:docPr id="466" name="Line 2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70" o:spid="_x0000_s1026" style="position:absolute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9pt,16.7pt" to="66.9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686ECE7" wp14:editId="113B35DC">
                      <wp:simplePos x="0" y="0"/>
                      <wp:positionH relativeFrom="column">
                        <wp:posOffset>992201</wp:posOffset>
                      </wp:positionH>
                      <wp:positionV relativeFrom="paragraph">
                        <wp:posOffset>114935</wp:posOffset>
                      </wp:positionV>
                      <wp:extent cx="457200" cy="259080"/>
                      <wp:effectExtent l="0" t="0" r="0" b="7620"/>
                      <wp:wrapNone/>
                      <wp:docPr id="43" name="Text Box 2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D8D8D8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04D6" w:rsidRPr="006A2B3F" w:rsidRDefault="000904D6" w:rsidP="00061E8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بلی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80" o:spid="_x0000_s1042" type="#_x0000_t202" style="position:absolute;left:0;text-align:left;margin-left:78.15pt;margin-top:9.05pt;width:36pt;height:20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" filled="f" fillcolor="#d8d8d8" stroked="f">
                      <v:textbox>
                        <w:txbxContent>
                          <w:p w:rsidR="000904D6" w:rsidRPr="006A2B3F" w:rsidRDefault="000904D6" w:rsidP="00061E8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بلی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1E8F"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71040" behindDoc="0" locked="0" layoutInCell="1" allowOverlap="1" wp14:anchorId="278DE787" wp14:editId="09F7FF23">
                      <wp:simplePos x="0" y="0"/>
                      <wp:positionH relativeFrom="column">
                        <wp:posOffset>762304</wp:posOffset>
                      </wp:positionH>
                      <wp:positionV relativeFrom="paragraph">
                        <wp:posOffset>730885</wp:posOffset>
                      </wp:positionV>
                      <wp:extent cx="0" cy="144145"/>
                      <wp:effectExtent l="76200" t="0" r="57150" b="65405"/>
                      <wp:wrapNone/>
                      <wp:docPr id="465" name="Line 2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82" o:spid="_x0000_s1026" style="position:absolute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pt,57.55pt" to="60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977" w:type="dxa"/>
          </w:tcPr>
          <w:p w:rsidR="00061E8F" w:rsidRPr="00F27543" w:rsidRDefault="00061E8F" w:rsidP="00A403B6">
            <w:pPr>
              <w:tabs>
                <w:tab w:val="center" w:pos="1380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4E17B1E8" wp14:editId="7E10FB4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97790</wp:posOffset>
                      </wp:positionV>
                      <wp:extent cx="1270000" cy="431800"/>
                      <wp:effectExtent l="0" t="0" r="25400" b="25400"/>
                      <wp:wrapNone/>
                      <wp:docPr id="472" name="Text Box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43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075A77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75A77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برنامه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‌</w:t>
                                  </w:r>
                                  <w:r w:rsidRPr="00075A77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ريزى و مشخص نمودن پروژه‌هاى مورد ارزيابى</w:t>
                                  </w:r>
                                  <w:r w:rsidRPr="00075A77"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75A77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4" o:spid="_x0000_s1043" type="#_x0000_t202" style="position:absolute;left:0;text-align:left;margin-left:11.25pt;margin-top:7.7pt;width:100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">
                      <v:textbox inset="1mm,1mm,1mm,1mm">
                        <w:txbxContent>
                          <w:p w:rsidR="000904D6" w:rsidRPr="00075A77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  <w:rtl/>
                              </w:rPr>
                            </w:pPr>
                            <w:r w:rsidRPr="00075A77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برنامه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‌</w:t>
                            </w:r>
                            <w:r w:rsidRPr="00075A77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ريزى و مشخص نمودن پروژه‌هاى مورد ارزيابى</w:t>
                            </w:r>
                            <w:r w:rsidRPr="00075A77"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75A77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30080" behindDoc="0" locked="0" layoutInCell="1" allowOverlap="1" wp14:anchorId="6C85B9FF" wp14:editId="613D63BF">
                      <wp:simplePos x="0" y="0"/>
                      <wp:positionH relativeFrom="column">
                        <wp:posOffset>1699895</wp:posOffset>
                      </wp:positionH>
                      <wp:positionV relativeFrom="paragraph">
                        <wp:posOffset>768985</wp:posOffset>
                      </wp:positionV>
                      <wp:extent cx="457835" cy="0"/>
                      <wp:effectExtent l="0" t="0" r="18415" b="19050"/>
                      <wp:wrapNone/>
                      <wp:docPr id="468" name="AutoShape 2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1A91C97" id="AutoShape 2083" o:spid="_x0000_s1026" type="#_x0000_t32" style="position:absolute;margin-left:133.85pt;margin-top:60.55pt;width:36.05pt;height:0;flip:x;z-index:25163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V2PKQIAAEk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"/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31104" behindDoc="0" locked="0" layoutInCell="1" allowOverlap="1" wp14:anchorId="0B2876D3" wp14:editId="2A63275D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270510</wp:posOffset>
                      </wp:positionV>
                      <wp:extent cx="224790" cy="0"/>
                      <wp:effectExtent l="38100" t="76200" r="0" b="95250"/>
                      <wp:wrapNone/>
                      <wp:docPr id="470" name="AutoShape 2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4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4FD1011" id="AutoShape 2084" o:spid="_x0000_s1026" type="#_x0000_t32" style="position:absolute;margin-left:113.4pt;margin-top:21.3pt;width:17.7pt;height:0;flip:x;z-index:25163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32128" behindDoc="0" locked="0" layoutInCell="1" allowOverlap="1" wp14:anchorId="38E9E2CB" wp14:editId="7FAE4E93">
                      <wp:simplePos x="0" y="0"/>
                      <wp:positionH relativeFrom="column">
                        <wp:posOffset>1663664</wp:posOffset>
                      </wp:positionH>
                      <wp:positionV relativeFrom="paragraph">
                        <wp:posOffset>282527</wp:posOffset>
                      </wp:positionV>
                      <wp:extent cx="0" cy="485428"/>
                      <wp:effectExtent l="0" t="0" r="19050" b="29210"/>
                      <wp:wrapNone/>
                      <wp:docPr id="471" name="AutoShape 2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54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1231DB9" id="AutoShape 2085" o:spid="_x0000_s1026" type="#_x0000_t32" style="position:absolute;margin-left:131pt;margin-top:22.25pt;width:0;height:38.2pt;z-index:25163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  <w:tab/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38272" behindDoc="0" locked="0" layoutInCell="1" allowOverlap="1" wp14:anchorId="5D094C85" wp14:editId="48C9728B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257810</wp:posOffset>
                      </wp:positionV>
                      <wp:extent cx="0" cy="182880"/>
                      <wp:effectExtent l="76200" t="0" r="57150" b="64770"/>
                      <wp:wrapNone/>
                      <wp:docPr id="473" name="Line 2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F02F158" id="Line 2029" o:spid="_x0000_s1026" style="position:absolute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.15pt,20.3pt" to="60.1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733C0B5F" wp14:editId="618D2349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1459230</wp:posOffset>
                      </wp:positionV>
                      <wp:extent cx="1140460" cy="448310"/>
                      <wp:effectExtent l="0" t="0" r="21590" b="27940"/>
                      <wp:wrapNone/>
                      <wp:docPr id="474" name="Text Box 2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448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ابلاغ</w:t>
                                  </w:r>
                                  <w:r w:rsidRPr="00FD5099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شروع فرایند ارزیابی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6548C5D" id="Text Box 2032" o:spid="_x0000_s1044" type="#_x0000_t202" style="position:absolute;left:0;text-align:left;margin-left:17.7pt;margin-top:114.9pt;width:89.8pt;height:35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">
                      <v:textbox inset=",2.5mm">
                        <w:txbxContent>
                          <w:p w14:paraId="0730C7E0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ابلاغ</w:t>
                            </w:r>
                            <w:r w:rsidRPr="00FD5099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شروع فرایند ارزیابی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E8F9762" wp14:editId="65AF9212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2698750</wp:posOffset>
                      </wp:positionV>
                      <wp:extent cx="1495425" cy="500380"/>
                      <wp:effectExtent l="0" t="0" r="28575" b="13970"/>
                      <wp:wrapNone/>
                      <wp:docPr id="475" name="Text Box 2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ت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أ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یید کلیه فرم‌ها و مدارک و اخذ تصویب کمیته تحقیقات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45" o:spid="_x0000_s1045" type="#_x0000_t202" style="position:absolute;left:0;text-align:left;margin-left:5.95pt;margin-top:212.5pt;width:117.75pt;height:39.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">
                      <v:textbox inset=",2.5mm">
                        <w:txbxContent>
                          <w:p w:rsidR="000904D6" w:rsidRPr="00FD5099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أ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یید 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کلیه فرم‌ها و مدارک و اخذ تصویب کمیته تحقیقات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B83A5F7" wp14:editId="2482BE03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1984375</wp:posOffset>
                      </wp:positionV>
                      <wp:extent cx="1140460" cy="500380"/>
                      <wp:effectExtent l="0" t="0" r="21590" b="13970"/>
                      <wp:wrapNone/>
                      <wp:docPr id="476" name="Text Box 2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کنترل محاسبات، مستندات و انجام اصلاحات مورد نیاز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5A89682" id="Text Box 2047" o:spid="_x0000_s1046" type="#_x0000_t202" style="position:absolute;left:0;text-align:left;margin-left:21pt;margin-top:156.25pt;width:89.8pt;height:39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">
                      <v:textbox inset=",2.5mm">
                        <w:txbxContent>
                          <w:p w14:paraId="783D6788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کنترل محاسبات، مستندات و انجام اصلاحات مورد نیاز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6C0454B" wp14:editId="592F1DAB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273050</wp:posOffset>
                      </wp:positionV>
                      <wp:extent cx="1140460" cy="413385"/>
                      <wp:effectExtent l="0" t="0" r="21590" b="24765"/>
                      <wp:wrapNone/>
                      <wp:docPr id="478" name="Text Box 2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 w:rsidRPr="00FD5099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اعلام برنام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ۀ</w:t>
                                  </w:r>
                                  <w:r w:rsidRPr="00FD5099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ارزيابى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1" o:spid="_x0000_s1047" type="#_x0000_t202" style="position:absolute;left:0;text-align:left;margin-left:173.55pt;margin-top:21.5pt;width:89.8pt;height:32.5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">
                      <v:textbox inset=",2.5mm">
                        <w:txbxContent>
                          <w:p w:rsidR="000904D6" w:rsidRPr="00FD5099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 w:rsidRPr="00FD5099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اعلام </w:t>
                            </w:r>
                            <w:r w:rsidRPr="00FD5099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برنام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ۀ</w:t>
                            </w:r>
                            <w:r w:rsidRPr="00FD5099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ارزيابى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7F9217A3" wp14:editId="22A1C559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128270</wp:posOffset>
                      </wp:positionV>
                      <wp:extent cx="1535430" cy="856615"/>
                      <wp:effectExtent l="0" t="0" r="26670" b="19685"/>
                      <wp:wrapNone/>
                      <wp:docPr id="479" name="Text Box 2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5430" cy="856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تشکیل تیم ارزیابی شامل محققین، متخصصین درگیر پروژه، مشاور (درصورت نیاز) و ...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8E1B679" id="Text Box 2030" o:spid="_x0000_s1048" type="#_x0000_t202" style="position:absolute;left:0;text-align:left;margin-left:3.2pt;margin-top:10.1pt;width:120.9pt;height:67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">
                      <v:textbox inset=",2.5mm">
                        <w:txbxContent>
                          <w:p w14:paraId="7EE5E5B2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تشکیل تیم ارزیابی شامل محققین، متخصصین درگیر پروژه، مشاور (درصورت نیاز) و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66944" behindDoc="0" locked="0" layoutInCell="1" allowOverlap="1" wp14:anchorId="331CA7FF" wp14:editId="6D65B21B">
                      <wp:simplePos x="0" y="0"/>
                      <wp:positionH relativeFrom="column">
                        <wp:posOffset>-464820</wp:posOffset>
                      </wp:positionH>
                      <wp:positionV relativeFrom="paragraph">
                        <wp:posOffset>377825</wp:posOffset>
                      </wp:positionV>
                      <wp:extent cx="673364" cy="0"/>
                      <wp:effectExtent l="38100" t="76200" r="0" b="95250"/>
                      <wp:wrapNone/>
                      <wp:docPr id="481" name="AutoShape 2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7336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C593998" id="AutoShape 2078" o:spid="_x0000_s1026" type="#_x0000_t32" style="position:absolute;margin-left:-36.6pt;margin-top:29.75pt;width:53pt;height:0;flip:x y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75136" behindDoc="0" locked="0" layoutInCell="1" allowOverlap="1" wp14:anchorId="716EB928" wp14:editId="3FC21D68">
                      <wp:simplePos x="0" y="0"/>
                      <wp:positionH relativeFrom="column">
                        <wp:posOffset>748821</wp:posOffset>
                      </wp:positionH>
                      <wp:positionV relativeFrom="paragraph">
                        <wp:posOffset>22967</wp:posOffset>
                      </wp:positionV>
                      <wp:extent cx="0" cy="137160"/>
                      <wp:effectExtent l="76200" t="0" r="57150" b="53340"/>
                      <wp:wrapNone/>
                      <wp:docPr id="482" name="Line 2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7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69D552A" id="Line 2029" o:spid="_x0000_s1026" style="position:absolute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.95pt,1.8pt" to="58.9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HXLAIAAE4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14EEEB96" wp14:editId="2CD093F0">
                      <wp:simplePos x="0" y="0"/>
                      <wp:positionH relativeFrom="column">
                        <wp:posOffset>1415655</wp:posOffset>
                      </wp:positionH>
                      <wp:positionV relativeFrom="paragraph">
                        <wp:posOffset>165832</wp:posOffset>
                      </wp:positionV>
                      <wp:extent cx="881380" cy="1293962"/>
                      <wp:effectExtent l="38100" t="57150" r="33020" b="20955"/>
                      <wp:wrapNone/>
                      <wp:docPr id="483" name="Group 2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1380" cy="1293962"/>
                                <a:chOff x="6587" y="8165"/>
                                <a:chExt cx="1388" cy="3601"/>
                              </a:xfrm>
                            </wpg:grpSpPr>
                            <wps:wsp>
                              <wps:cNvPr id="484" name="AutoShape 20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23" y="11766"/>
                                  <a:ext cx="95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5" name="AutoShape 206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23" y="8165"/>
                                  <a:ext cx="0" cy="36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AutoShape 2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587" y="8192"/>
                                  <a:ext cx="42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074CF353" id="Group 2074" o:spid="_x0000_s1026" style="position:absolute;margin-left:111.45pt;margin-top:13.05pt;width:69.4pt;height:101.9pt;z-index:251652608" coordorigin="6587,8165" coordsize="1388,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">
                      <v:shape id="AutoShape 2062" o:spid="_x0000_s1027" type="#_x0000_t32" style="position:absolute;left:7023;top:11766;width:9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"/>
                      <v:shape id="AutoShape 2064" o:spid="_x0000_s1028" type="#_x0000_t32" style="position:absolute;left:7023;top:8165;width:0;height:36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"/>
                      <v:shape id="AutoShape 2065" o:spid="_x0000_s1029" type="#_x0000_t32" style="position:absolute;left:6587;top:8192;width:4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">
                        <v:stroke endarrow="block"/>
                      </v:shape>
                    </v:group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43392" behindDoc="0" locked="0" layoutInCell="1" allowOverlap="1" wp14:anchorId="58C82BBD" wp14:editId="1242CB6D">
                      <wp:simplePos x="0" y="0"/>
                      <wp:positionH relativeFrom="column">
                        <wp:posOffset>819522</wp:posOffset>
                      </wp:positionH>
                      <wp:positionV relativeFrom="paragraph">
                        <wp:posOffset>256695</wp:posOffset>
                      </wp:positionV>
                      <wp:extent cx="0" cy="215900"/>
                      <wp:effectExtent l="76200" t="0" r="57150" b="50800"/>
                      <wp:wrapNone/>
                      <wp:docPr id="487" name="Line 20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79911F2" id="Line 2046" o:spid="_x0000_s1026" style="position:absolute;z-index:25164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.55pt,20.2pt" to="64.5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BxjLAIAAE4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47488" behindDoc="0" locked="0" layoutInCell="1" allowOverlap="1" wp14:anchorId="2782DF4E" wp14:editId="62BD6A7B">
                      <wp:simplePos x="0" y="0"/>
                      <wp:positionH relativeFrom="column">
                        <wp:posOffset>809254</wp:posOffset>
                      </wp:positionH>
                      <wp:positionV relativeFrom="paragraph">
                        <wp:posOffset>304692</wp:posOffset>
                      </wp:positionV>
                      <wp:extent cx="0" cy="215900"/>
                      <wp:effectExtent l="76200" t="0" r="57150" b="50800"/>
                      <wp:wrapNone/>
                      <wp:docPr id="488" name="Line 2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D6AA152" id="Line 2051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.7pt,24pt" to="63.7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7AAE4E6" wp14:editId="121C1AD5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204206</wp:posOffset>
                      </wp:positionV>
                      <wp:extent cx="1483360" cy="749935"/>
                      <wp:effectExtent l="0" t="0" r="21590" b="12065"/>
                      <wp:wrapNone/>
                      <wp:docPr id="489" name="Text Box 20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749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بارگذاری فرم‌ها، مستندات در سامان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ۀ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تحقیقات</w:t>
                                  </w:r>
                                  <w:r w:rsidRPr="004427D1"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و ارسال گزارش به شرکت توانیر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50" o:spid="_x0000_s1049" type="#_x0000_t202" style="position:absolute;left:0;text-align:left;margin-left:6.9pt;margin-top:16.1pt;width:116.8pt;height:59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">
                      <v:textbox inset=",2.5mm">
                        <w:txbxContent>
                          <w:p w:rsidR="000904D6" w:rsidRPr="00FD5099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بارگذاری فرم‌ها، مستندات در سامان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ۀ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تحقیقات</w:t>
                            </w:r>
                            <w:r w:rsidRPr="004427D1"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و ارسال گزارش به شرکت توانیر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Mitra"/>
                <w:noProof/>
                <w:sz w:val="24"/>
                <w:szCs w:val="24"/>
                <w:rtl/>
              </w:rPr>
              <mc:AlternateContent>
                <mc:Choice Requires="wpg">
                  <w:drawing>
                    <wp:anchor distT="0" distB="0" distL="114300" distR="114300" simplePos="0" relativeHeight="251674112" behindDoc="0" locked="0" layoutInCell="1" allowOverlap="1" wp14:anchorId="5B3E1799" wp14:editId="781C2797">
                      <wp:simplePos x="0" y="0"/>
                      <wp:positionH relativeFrom="column">
                        <wp:posOffset>906696</wp:posOffset>
                      </wp:positionH>
                      <wp:positionV relativeFrom="paragraph">
                        <wp:posOffset>127407</wp:posOffset>
                      </wp:positionV>
                      <wp:extent cx="1440611" cy="879895"/>
                      <wp:effectExtent l="0" t="0" r="83820" b="92075"/>
                      <wp:wrapNone/>
                      <wp:docPr id="490" name="Group 4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611" cy="879895"/>
                                <a:chOff x="0" y="0"/>
                                <a:chExt cx="1440611" cy="879895"/>
                              </a:xfrm>
                            </wpg:grpSpPr>
                            <wps:wsp>
                              <wps:cNvPr id="491" name="AutoShape 20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253" y="0"/>
                                  <a:ext cx="0" cy="863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AutoShape 20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79895"/>
                                  <a:ext cx="144061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65913F8C" id="Group 490" o:spid="_x0000_s1026" style="position:absolute;margin-left:71.4pt;margin-top:10.05pt;width:113.45pt;height:69.3pt;z-index:251674112" coordsize="14406,8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">
                      <v:shape id="AutoShape 2088" o:spid="_x0000_s1027" type="#_x0000_t32" style="position:absolute;left:172;width:0;height:86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"/>
                      <v:shape id="AutoShape 2090" o:spid="_x0000_s1028" type="#_x0000_t32" style="position:absolute;top:8798;width:144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">
                        <v:stroke endarrow="block"/>
                      </v:shape>
                    </v:group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lang w:bidi="fa-IR"/>
              </w:rPr>
            </w:pPr>
          </w:p>
        </w:tc>
        <w:tc>
          <w:tcPr>
            <w:tcW w:w="3119" w:type="dxa"/>
          </w:tcPr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B27B1FB" wp14:editId="6CE3DA33">
                      <wp:simplePos x="0" y="0"/>
                      <wp:positionH relativeFrom="column">
                        <wp:posOffset>252826</wp:posOffset>
                      </wp:positionH>
                      <wp:positionV relativeFrom="paragraph">
                        <wp:posOffset>51447</wp:posOffset>
                      </wp:positionV>
                      <wp:extent cx="1263015" cy="517585"/>
                      <wp:effectExtent l="0" t="0" r="13335" b="15875"/>
                      <wp:wrapNone/>
                      <wp:docPr id="493" name="Text Box 2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015" cy="517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075A77" w:rsidRDefault="000904D6" w:rsidP="004B0D55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75A77">
                                    <w:rPr>
                                      <w:rFonts w:ascii="Arial" w:hAnsi="Arial" w:cs="B Mitra" w:hint="cs"/>
                                      <w:sz w:val="18"/>
                                      <w:szCs w:val="18"/>
                                      <w:rtl/>
                                    </w:rPr>
                                    <w:t>انجام محاسبات منافع و هزين</w:t>
                                  </w:r>
                                  <w:r w:rsidR="004B0D55">
                                    <w:rPr>
                                      <w:rFonts w:ascii="Arial" w:hAnsi="Arial" w:cs="B Mitra" w:hint="cs"/>
                                      <w:sz w:val="18"/>
                                      <w:szCs w:val="18"/>
                                      <w:rtl/>
                                    </w:rPr>
                                    <w:t>ۀ</w:t>
                                  </w:r>
                                  <w:r w:rsidRPr="00075A77">
                                    <w:rPr>
                                      <w:rFonts w:ascii="Arial" w:hAnsi="Arial" w:cs="B Mitra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پروژه‌ها و تكميل فرم‌هاى</w:t>
                                  </w:r>
                                  <w:r>
                                    <w:rPr>
                                      <w:rFonts w:ascii="Arial" w:hAnsi="Arial" w:cs="B Mitra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 مرتبط</w:t>
                                  </w:r>
                                  <w:r w:rsidRPr="00075A77">
                                    <w:rPr>
                                      <w:rFonts w:ascii="Arial" w:hAnsi="Arial" w:cs="B Mitra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:rsidR="000904D6" w:rsidRPr="00075A77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0904D6" w:rsidRPr="00075A77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904D6" w:rsidRPr="00075A77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18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5" o:spid="_x0000_s1050" type="#_x0000_t202" style="position:absolute;left:0;text-align:left;margin-left:19.9pt;margin-top:4.05pt;width:99.45pt;height:40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">
                      <v:textbox inset="1mm,.5mm,1mm,1mm">
                        <w:txbxContent>
                          <w:p w:rsidR="000904D6" w:rsidRPr="00075A77" w:rsidRDefault="000904D6" w:rsidP="004B0D55">
                            <w:pPr>
                              <w:jc w:val="center"/>
                              <w:rPr>
                                <w:rFonts w:ascii="Arial" w:hAnsi="Arial" w:cs="B Mitra"/>
                                <w:sz w:val="18"/>
                                <w:szCs w:val="18"/>
                                <w:rtl/>
                              </w:rPr>
                            </w:pPr>
                            <w:r w:rsidRPr="00075A77">
                              <w:rPr>
                                <w:rFonts w:ascii="Arial" w:hAnsi="Arial" w:cs="B Mitra" w:hint="cs"/>
                                <w:sz w:val="18"/>
                                <w:szCs w:val="18"/>
                                <w:rtl/>
                              </w:rPr>
                              <w:t>انجام محاسبات منافع و هزين</w:t>
                            </w:r>
                            <w:r w:rsidR="004B0D55">
                              <w:rPr>
                                <w:rFonts w:ascii="Arial" w:hAnsi="Arial" w:cs="B Mitra" w:hint="cs"/>
                                <w:sz w:val="18"/>
                                <w:szCs w:val="18"/>
                                <w:rtl/>
                              </w:rPr>
                              <w:t>ۀ</w:t>
                            </w:r>
                            <w:r w:rsidRPr="00075A77">
                              <w:rPr>
                                <w:rFonts w:ascii="Arial" w:hAnsi="Arial" w:cs="B Mitra" w:hint="cs"/>
                                <w:sz w:val="18"/>
                                <w:szCs w:val="18"/>
                                <w:rtl/>
                              </w:rPr>
                              <w:t xml:space="preserve"> پروژه‌ها و تكميل فرم‌هاى</w:t>
                            </w:r>
                            <w:r>
                              <w:rPr>
                                <w:rFonts w:ascii="Arial" w:hAnsi="Arial" w:cs="B Mitra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مرتبط</w:t>
                            </w:r>
                            <w:r w:rsidRPr="00075A77">
                              <w:rPr>
                                <w:rFonts w:ascii="Arial" w:hAnsi="Arial" w:cs="B Mitra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0904D6" w:rsidRPr="00075A77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0904D6" w:rsidRPr="00075A77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18"/>
                                <w:szCs w:val="18"/>
                              </w:rPr>
                            </w:pPr>
                          </w:p>
                          <w:p w:rsidR="000904D6" w:rsidRPr="00075A77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299" distR="114299" simplePos="0" relativeHeight="251640320" behindDoc="0" locked="0" layoutInCell="1" allowOverlap="1" wp14:anchorId="7C36C5A5" wp14:editId="5C49332A">
                      <wp:simplePos x="0" y="0"/>
                      <wp:positionH relativeFrom="column">
                        <wp:posOffset>917946</wp:posOffset>
                      </wp:positionH>
                      <wp:positionV relativeFrom="paragraph">
                        <wp:posOffset>238125</wp:posOffset>
                      </wp:positionV>
                      <wp:extent cx="0" cy="189230"/>
                      <wp:effectExtent l="76200" t="0" r="57150" b="58420"/>
                      <wp:wrapNone/>
                      <wp:docPr id="494" name="Line 2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92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2BE3D08" id="Line 2039" o:spid="_x0000_s1026" style="position:absolute;flip:x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.3pt,18.75pt" to="72.3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">
                      <v:stroke endarrow="block"/>
                    </v:lin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F3CC592" wp14:editId="597460C8">
                      <wp:simplePos x="0" y="0"/>
                      <wp:positionH relativeFrom="column">
                        <wp:posOffset>282084</wp:posOffset>
                      </wp:positionH>
                      <wp:positionV relativeFrom="paragraph">
                        <wp:posOffset>96820</wp:posOffset>
                      </wp:positionV>
                      <wp:extent cx="1218098" cy="500380"/>
                      <wp:effectExtent l="0" t="0" r="20320" b="13970"/>
                      <wp:wrapNone/>
                      <wp:docPr id="495" name="Text Box 20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8098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04D6" w:rsidRPr="00FD5099" w:rsidRDefault="000904D6" w:rsidP="00061E8F">
                                  <w:pPr>
                                    <w:jc w:val="center"/>
                                    <w:rPr>
                                      <w:rFonts w:ascii="Arial" w:hAnsi="Arial" w:cs="B Mitr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B Mitra" w:hint="cs"/>
                                      <w:sz w:val="20"/>
                                      <w:szCs w:val="20"/>
                                      <w:rtl/>
                                    </w:rPr>
                                    <w:t>تکمیل و ارسال گزارش و مستندات محاسباتی</w:t>
                                  </w:r>
                                </w:p>
                              </w:txbxContent>
                            </wps:txbx>
                            <wps:bodyPr rot="0" vert="horz" wrap="square" lIns="91440" tIns="900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08546AE" id="Text Box 2043" o:spid="_x0000_s1051" type="#_x0000_t202" style="position:absolute;left:0;text-align:left;margin-left:22.2pt;margin-top:7.6pt;width:95.9pt;height:39.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">
                      <v:textbox inset=",2.5mm">
                        <w:txbxContent>
                          <w:p w14:paraId="28A2F2F0" w14:textId="77777777" w:rsidR="000904D6" w:rsidRPr="00FD5099" w:rsidRDefault="000904D6" w:rsidP="00061E8F">
                            <w:pPr>
                              <w:jc w:val="center"/>
                              <w:rPr>
                                <w:rFonts w:ascii="Arial" w:hAnsi="Arial"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B Mitra" w:hint="cs"/>
                                <w:sz w:val="20"/>
                                <w:szCs w:val="20"/>
                                <w:rtl/>
                              </w:rPr>
                              <w:t>تکمیل و ارسال گزارش و مستندات محاسباتی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  <w:r w:rsidRPr="00F27543">
              <w:rPr>
                <w:rFonts w:ascii="Times New Roman" w:eastAsia="Calibri" w:hAnsi="Times New Roman" w:cs="B Mitra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67968" behindDoc="0" locked="0" layoutInCell="1" allowOverlap="1" wp14:anchorId="60B1C47A" wp14:editId="1ECB64C6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10160</wp:posOffset>
                      </wp:positionV>
                      <wp:extent cx="709439" cy="0"/>
                      <wp:effectExtent l="0" t="76200" r="14605" b="95250"/>
                      <wp:wrapNone/>
                      <wp:docPr id="496" name="AutoShape 2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943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AAAF519" id="AutoShape 2079" o:spid="_x0000_s1026" type="#_x0000_t32" style="position:absolute;margin-left:122.7pt;margin-top:.8pt;width:55.85pt;height:0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061E8F" w:rsidRPr="00F27543" w:rsidRDefault="00061E8F" w:rsidP="00A403B6">
            <w:pPr>
              <w:tabs>
                <w:tab w:val="right" w:pos="707"/>
                <w:tab w:val="left" w:pos="5138"/>
              </w:tabs>
              <w:bidi/>
              <w:spacing w:after="0" w:line="360" w:lineRule="auto"/>
              <w:jc w:val="both"/>
              <w:rPr>
                <w:rFonts w:ascii="Arial" w:eastAsia="Times New Roman" w:hAnsi="Arial" w:cs="B Mitra"/>
                <w:sz w:val="24"/>
                <w:szCs w:val="24"/>
                <w:rtl/>
                <w:lang w:bidi="fa-IR"/>
              </w:rPr>
            </w:pPr>
          </w:p>
          <w:p w:rsidR="00551474" w:rsidRPr="00F27543" w:rsidRDefault="00551474" w:rsidP="00551474">
            <w:pPr>
              <w:bidi/>
              <w:spacing w:after="0" w:line="240" w:lineRule="auto"/>
              <w:jc w:val="both"/>
              <w:rPr>
                <w:rFonts w:ascii="Arial" w:eastAsia="Times New Roman" w:hAnsi="Arial" w:cs="B Mitra"/>
                <w:sz w:val="24"/>
                <w:szCs w:val="24"/>
                <w:lang w:bidi="fa-IR"/>
              </w:rPr>
            </w:pPr>
            <w:bookmarkStart w:id="1" w:name="_GoBack"/>
            <w:bookmarkEnd w:id="1"/>
          </w:p>
        </w:tc>
      </w:tr>
    </w:tbl>
    <w:p w:rsidR="009A5C61" w:rsidRDefault="009A5C61" w:rsidP="00B971ED">
      <w:pPr>
        <w:bidi/>
        <w:jc w:val="center"/>
        <w:rPr>
          <w:rFonts w:ascii="Arial" w:eastAsia="Times New Roman" w:hAnsi="Arial" w:cs="B Mitra"/>
          <w:b/>
          <w:bCs/>
          <w:sz w:val="32"/>
          <w:szCs w:val="32"/>
          <w:highlight w:val="red"/>
          <w:rtl/>
          <w:lang w:bidi="fa-IR"/>
        </w:rPr>
      </w:pPr>
    </w:p>
    <w:sectPr w:rsidR="009A5C61" w:rsidSect="007D57B5">
      <w:headerReference w:type="default" r:id="rId51"/>
      <w:footerReference w:type="default" r:id="rId52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ECE" w:rsidRDefault="006C2ECE">
      <w:pPr>
        <w:spacing w:after="0" w:line="240" w:lineRule="auto"/>
      </w:pPr>
      <w:r>
        <w:separator/>
      </w:r>
    </w:p>
  </w:endnote>
  <w:endnote w:type="continuationSeparator" w:id="0">
    <w:p w:rsidR="006C2ECE" w:rsidRDefault="006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Lotus Mazar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0904D6" w:rsidRDefault="006C2ECE" w:rsidP="00BE16E2">
        <w:pPr>
          <w:pStyle w:val="Footer"/>
          <w:jc w:val="center"/>
        </w:pPr>
      </w:p>
    </w:sdtContent>
  </w:sdt>
  <w:p w:rsidR="000904D6" w:rsidRDefault="000904D6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rtl/>
      </w:rPr>
      <w:id w:val="957231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04D6" w:rsidRPr="00783B93" w:rsidRDefault="000904D6" w:rsidP="00BC2D11">
        <w:pPr>
          <w:pStyle w:val="Footer"/>
          <w:bidi/>
          <w:jc w:val="center"/>
          <w:rPr>
            <w:rFonts w:cs="B Nazanin"/>
          </w:rPr>
        </w:pPr>
        <w:r w:rsidRPr="00783B93">
          <w:rPr>
            <w:rFonts w:cs="B Nazanin"/>
          </w:rPr>
          <w:fldChar w:fldCharType="begin"/>
        </w:r>
        <w:r w:rsidRPr="00783B93">
          <w:rPr>
            <w:rFonts w:cs="B Nazanin"/>
          </w:rPr>
          <w:instrText xml:space="preserve"> PAGE   \* MERGEFORMAT </w:instrText>
        </w:r>
        <w:r w:rsidRPr="00783B93">
          <w:rPr>
            <w:rFonts w:cs="B Nazanin"/>
          </w:rPr>
          <w:fldChar w:fldCharType="separate"/>
        </w:r>
        <w:r>
          <w:rPr>
            <w:rFonts w:cs="B Nazanin"/>
            <w:noProof/>
            <w:rtl/>
          </w:rPr>
          <w:t>20</w:t>
        </w:r>
        <w:r w:rsidRPr="00783B93">
          <w:rPr>
            <w:rFonts w:cs="B Nazanin"/>
            <w:noProof/>
          </w:rPr>
          <w:fldChar w:fldCharType="end"/>
        </w:r>
      </w:p>
    </w:sdtContent>
  </w:sdt>
  <w:p w:rsidR="000904D6" w:rsidRPr="003C4787" w:rsidRDefault="000904D6" w:rsidP="00BC2D11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6447460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4B0D55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778391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4B0D55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Pr="00BB47EC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4B0D55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681E4A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681E4A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  <w:p w:rsidR="000904D6" w:rsidRDefault="000904D6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0904D6" w:rsidRDefault="006C2ECE" w:rsidP="00BE16E2">
        <w:pPr>
          <w:pStyle w:val="Footer"/>
          <w:jc w:val="center"/>
        </w:pPr>
      </w:p>
    </w:sdtContent>
  </w:sdt>
  <w:p w:rsidR="000904D6" w:rsidRDefault="000904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BB47EC" w:rsidRDefault="000904D6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84859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6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6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752492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2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2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331758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37938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2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2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348401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BD6547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65526"/>
      <w:docPartObj>
        <w:docPartGallery w:val="Page Numbers (Bottom of Page)"/>
        <w:docPartUnique/>
      </w:docPartObj>
    </w:sdtPr>
    <w:sdtEndPr>
      <w:rPr>
        <w:rtl/>
      </w:rPr>
    </w:sdtEndPr>
    <w:sdtContent>
      <w:p w:rsidR="000904D6" w:rsidRDefault="000904D6" w:rsidP="00BE16E2">
        <w:pPr>
          <w:pStyle w:val="Footer"/>
          <w:jc w:val="center"/>
          <w:rPr>
            <w:noProof/>
          </w:rPr>
        </w:pPr>
      </w:p>
      <w:p w:rsidR="000904D6" w:rsidRDefault="000904D6" w:rsidP="00D829C9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630E2E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525C3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</w:sdtContent>
  </w:sdt>
  <w:p w:rsidR="000904D6" w:rsidRDefault="000904D6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ECE" w:rsidRDefault="006C2ECE">
      <w:pPr>
        <w:spacing w:after="0" w:line="240" w:lineRule="auto"/>
      </w:pPr>
      <w:r>
        <w:separator/>
      </w:r>
    </w:p>
  </w:footnote>
  <w:footnote w:type="continuationSeparator" w:id="0">
    <w:p w:rsidR="006C2ECE" w:rsidRDefault="006C2ECE">
      <w:pPr>
        <w:spacing w:after="0" w:line="240" w:lineRule="auto"/>
      </w:pPr>
      <w:r>
        <w:continuationSeparator/>
      </w:r>
    </w:p>
  </w:footnote>
  <w:footnote w:id="1">
    <w:p w:rsidR="000904D6" w:rsidRDefault="000904D6" w:rsidP="00212312">
      <w:pPr>
        <w:pStyle w:val="FootnoteText"/>
        <w:jc w:val="right"/>
        <w:rPr>
          <w:rtl/>
          <w:lang w:bidi="fa-IR"/>
        </w:rPr>
      </w:pPr>
      <w:r w:rsidRPr="0074193E">
        <w:rPr>
          <w:rStyle w:val="FootnoteReference"/>
        </w:rPr>
        <w:footnoteRef/>
      </w:r>
      <w:r>
        <w:t xml:space="preserve"> </w:t>
      </w:r>
      <w:r w:rsidRPr="00212312">
        <w:rPr>
          <w:rFonts w:asciiTheme="majorBidi" w:hAnsiTheme="majorBidi" w:cstheme="majorBidi"/>
          <w:lang w:bidi="fa-IR"/>
        </w:rPr>
        <w:t>F</w:t>
      </w:r>
      <w:r>
        <w:rPr>
          <w:lang w:bidi="fa-IR"/>
        </w:rPr>
        <w:t>:</w:t>
      </w:r>
      <w:r w:rsidRPr="006D6E46">
        <w:rPr>
          <w:rFonts w:cs="B Zar"/>
          <w:lang w:bidi="fa-IR"/>
        </w:rPr>
        <w:t xml:space="preserve"> </w:t>
      </w:r>
      <w:r w:rsidRPr="006D6E46">
        <w:rPr>
          <w:rFonts w:cs="B Zar" w:hint="cs"/>
          <w:rtl/>
        </w:rPr>
        <w:t>متوسط تعداد دفعات تكرار در سال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BC2D11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67982B1" wp14:editId="6E97A3BA">
                <wp:extent cx="594000" cy="594000"/>
                <wp:effectExtent l="0" t="0" r="0" b="0"/>
                <wp:docPr id="48" name="Pictur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0904D6" w:rsidP="00F27543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ضمائم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شماره سند 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</w:p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 : 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شماره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BC2D11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F27543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1 : </w:t>
          </w:r>
          <w:r w:rsidRPr="00F27543">
            <w:rPr>
              <w:rFonts w:cs="B Mitra" w:hint="cs"/>
              <w:b/>
              <w:bCs/>
              <w:sz w:val="24"/>
              <w:szCs w:val="24"/>
              <w:rtl/>
            </w:rPr>
            <w:t>فرم</w:t>
          </w:r>
          <w:r w:rsidRPr="00F27543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F27543">
            <w:rPr>
              <w:rFonts w:cs="B Mitra" w:hint="cs"/>
              <w:b/>
              <w:bCs/>
              <w:sz w:val="24"/>
              <w:szCs w:val="24"/>
              <w:rtl/>
            </w:rPr>
            <w:t>مشخصات</w:t>
          </w:r>
          <w:r w:rsidRPr="00F27543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F27543">
            <w:rPr>
              <w:rFonts w:cs="B Mitra" w:hint="cs"/>
              <w:b/>
              <w:bCs/>
              <w:sz w:val="24"/>
              <w:szCs w:val="24"/>
              <w:rtl/>
            </w:rPr>
            <w:t>موضوعی</w:t>
          </w:r>
          <w:r w:rsidRPr="00F27543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F27543">
            <w:rPr>
              <w:rFonts w:cs="B Mitra" w:hint="cs"/>
              <w:b/>
              <w:bCs/>
              <w:sz w:val="24"/>
              <w:szCs w:val="24"/>
              <w:rtl/>
            </w:rPr>
            <w:t>پروژه</w:t>
          </w:r>
        </w:p>
      </w:tc>
      <w:tc>
        <w:tcPr>
          <w:tcW w:w="2921" w:type="dxa"/>
          <w:vMerge/>
        </w:tcPr>
        <w:p w:rsidR="000904D6" w:rsidRPr="00BB47EC" w:rsidRDefault="000904D6" w:rsidP="00F27543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Default="000904D6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247006" w:rsidRDefault="000904D6" w:rsidP="00D615E4">
    <w:pPr>
      <w:pStyle w:val="Header"/>
      <w:tabs>
        <w:tab w:val="clear" w:pos="4680"/>
        <w:tab w:val="clear" w:pos="9360"/>
        <w:tab w:val="left" w:pos="8835"/>
      </w:tabs>
      <w:jc w:val="center"/>
    </w:pPr>
    <w:r w:rsidRPr="008805C9">
      <w:rPr>
        <w:rFonts w:ascii="Times New Roman" w:eastAsia="Times New Roman" w:hAnsi="Times New Roman" w:cs="B Nazanin" w:hint="cs"/>
        <w:b/>
        <w:bCs/>
        <w:sz w:val="24"/>
        <w:szCs w:val="24"/>
        <w:rtl/>
        <w:lang w:bidi="fa-IR"/>
      </w:rPr>
      <w:t xml:space="preserve">پیوست 2 : </w:t>
    </w:r>
    <w:r w:rsidRPr="008805C9">
      <w:rPr>
        <w:rFonts w:cs="B Nazanin" w:hint="cs"/>
        <w:b/>
        <w:bCs/>
        <w:sz w:val="24"/>
        <w:szCs w:val="24"/>
        <w:rtl/>
      </w:rPr>
      <w:t>فرم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محاسبات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منافع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پروژه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 w:rsidP="00BC2D11">
    <w:pPr>
      <w:pStyle w:val="Head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247006" w:rsidRDefault="000904D6" w:rsidP="00D615E4">
    <w:pPr>
      <w:pStyle w:val="Header"/>
      <w:tabs>
        <w:tab w:val="clear" w:pos="4680"/>
        <w:tab w:val="clear" w:pos="9360"/>
        <w:tab w:val="left" w:pos="8835"/>
      </w:tabs>
      <w:bidi/>
      <w:jc w:val="center"/>
    </w:pPr>
    <w:r w:rsidRPr="008805C9">
      <w:rPr>
        <w:rFonts w:ascii="Times New Roman" w:eastAsia="Times New Roman" w:hAnsi="Times New Roman" w:cs="B Nazanin" w:hint="cs"/>
        <w:b/>
        <w:bCs/>
        <w:sz w:val="24"/>
        <w:szCs w:val="24"/>
        <w:rtl/>
        <w:lang w:bidi="fa-IR"/>
      </w:rPr>
      <w:t xml:space="preserve">پیوست 3 : </w:t>
    </w:r>
    <w:r w:rsidRPr="008805C9">
      <w:rPr>
        <w:rFonts w:cs="B Nazanin" w:hint="cs"/>
        <w:b/>
        <w:bCs/>
        <w:sz w:val="24"/>
        <w:szCs w:val="24"/>
        <w:rtl/>
      </w:rPr>
      <w:t>فرم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محاسبات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هزینه‌های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پروژه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247006" w:rsidRDefault="000904D6" w:rsidP="00D615E4">
    <w:pPr>
      <w:pStyle w:val="Header"/>
      <w:tabs>
        <w:tab w:val="clear" w:pos="4680"/>
        <w:tab w:val="clear" w:pos="9360"/>
        <w:tab w:val="left" w:pos="8835"/>
      </w:tabs>
      <w:bidi/>
      <w:jc w:val="center"/>
    </w:pPr>
    <w:r w:rsidRPr="008805C9">
      <w:rPr>
        <w:rFonts w:ascii="Times New Roman" w:eastAsia="Times New Roman" w:hAnsi="Times New Roman" w:cs="B Nazanin" w:hint="cs"/>
        <w:b/>
        <w:bCs/>
        <w:sz w:val="24"/>
        <w:szCs w:val="24"/>
        <w:rtl/>
        <w:lang w:bidi="fa-IR"/>
      </w:rPr>
      <w:t xml:space="preserve">پیوست 4 : </w:t>
    </w:r>
    <w:r w:rsidRPr="008805C9">
      <w:rPr>
        <w:rFonts w:cs="B Nazanin" w:hint="cs"/>
        <w:b/>
        <w:bCs/>
        <w:sz w:val="24"/>
        <w:szCs w:val="24"/>
        <w:rtl/>
      </w:rPr>
      <w:t>فرم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محاسبه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شاخص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اقتصادی</w:t>
    </w:r>
    <w:r w:rsidRPr="008805C9">
      <w:rPr>
        <w:rFonts w:cs="B Nazanin"/>
        <w:b/>
        <w:bCs/>
        <w:sz w:val="24"/>
        <w:szCs w:val="24"/>
        <w:rtl/>
      </w:rPr>
      <w:t xml:space="preserve"> </w:t>
    </w:r>
    <w:r w:rsidRPr="008805C9">
      <w:rPr>
        <w:rFonts w:cs="B Nazanin" w:hint="cs"/>
        <w:b/>
        <w:bCs/>
        <w:sz w:val="24"/>
        <w:szCs w:val="24"/>
        <w:rtl/>
      </w:rPr>
      <w:t>پروژه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664650" w:rsidRDefault="000904D6" w:rsidP="00BC2D11">
    <w:pPr>
      <w:pStyle w:val="Header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BC2D11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BC2D11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4A711832" wp14:editId="6FBA194B">
                <wp:extent cx="594000" cy="594000"/>
                <wp:effectExtent l="0" t="0" r="0" b="0"/>
                <wp:docPr id="53" name="Pictur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0904D6" w:rsidP="00BC2D11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3C5594" w:rsidRDefault="000904D6" w:rsidP="001A114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1A114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1A114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BC2D11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BC2D11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1A1146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5: </w:t>
          </w:r>
          <w:r>
            <w:rPr>
              <w:rFonts w:cs="B Mitra" w:hint="cs"/>
              <w:b/>
              <w:bCs/>
              <w:sz w:val="24"/>
              <w:szCs w:val="24"/>
              <w:rtl/>
            </w:rPr>
            <w:t>جدول اقلام منافع و نحوۀ محاسبه آنها</w:t>
          </w:r>
        </w:p>
      </w:tc>
      <w:tc>
        <w:tcPr>
          <w:tcW w:w="2921" w:type="dxa"/>
          <w:vMerge/>
        </w:tcPr>
        <w:p w:rsidR="000904D6" w:rsidRPr="00BB47EC" w:rsidRDefault="000904D6" w:rsidP="00BC2D11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664650" w:rsidRDefault="000904D6" w:rsidP="00BC2D11">
    <w:pPr>
      <w:pStyle w:val="Header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  <w:r>
      <w:tab/>
    </w:r>
  </w:p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5D6F7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516937FF" wp14:editId="4C962540">
                <wp:extent cx="594000" cy="594000"/>
                <wp:effectExtent l="0" t="0" r="0" b="0"/>
                <wp:docPr id="54" name="Pictur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0904D6" w:rsidP="00693324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ی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3C5594" w:rsidRDefault="000904D6" w:rsidP="0069332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</w:rPr>
          </w:pP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سند</w:t>
          </w:r>
          <w:r w:rsidRPr="003C559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9332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3C559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9332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5D6F7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693324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6: </w:t>
          </w:r>
          <w:r>
            <w:rPr>
              <w:rFonts w:cs="B Mitra" w:hint="cs"/>
              <w:b/>
              <w:bCs/>
              <w:sz w:val="24"/>
              <w:szCs w:val="24"/>
              <w:rtl/>
            </w:rPr>
            <w:t>جدول ضرایب ثابت</w:t>
          </w:r>
        </w:p>
      </w:tc>
      <w:tc>
        <w:tcPr>
          <w:tcW w:w="2921" w:type="dxa"/>
          <w:vMerge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664650" w:rsidRDefault="000904D6" w:rsidP="00BC2D11">
    <w:pPr>
      <w:pStyle w:val="Header"/>
      <w:tabs>
        <w:tab w:val="clear" w:pos="4680"/>
        <w:tab w:val="clear" w:pos="9360"/>
        <w:tab w:val="left" w:pos="11820"/>
      </w:tabs>
    </w:pPr>
    <w:r>
      <w:tab/>
    </w:r>
  </w:p>
  <w:p w:rsidR="000904D6" w:rsidRPr="00664650" w:rsidRDefault="000904D6" w:rsidP="00BC2D11">
    <w:pPr>
      <w:pStyle w:val="Header"/>
      <w:tabs>
        <w:tab w:val="clear" w:pos="4680"/>
        <w:tab w:val="clear" w:pos="9360"/>
        <w:tab w:val="left" w:pos="11820"/>
      </w:tabs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  <w:r>
      <w:tab/>
    </w:r>
  </w:p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5D6F7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71FEC81" wp14:editId="5EC0EC0D">
                <wp:extent cx="594000" cy="594000"/>
                <wp:effectExtent l="0" t="0" r="0" b="0"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BD6547" w:rsidP="004127B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BB47EC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BD6547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cs="B Mitra" w:hint="cs"/>
              <w:rtl/>
            </w:rPr>
            <w:t xml:space="preserve"> </w:t>
          </w:r>
        </w:p>
        <w:p w:rsidR="000904D6" w:rsidRPr="00BB47EC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BD6547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5D6F7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4127B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7 :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دسته‌بندی</w:t>
          </w:r>
          <w:r w:rsidRPr="004127BA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پروژه‌ها</w:t>
          </w:r>
        </w:p>
      </w:tc>
      <w:tc>
        <w:tcPr>
          <w:tcW w:w="2921" w:type="dxa"/>
          <w:vMerge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664650" w:rsidRDefault="000904D6" w:rsidP="00BC2D11">
    <w:pPr>
      <w:pStyle w:val="Header"/>
      <w:tabs>
        <w:tab w:val="clear" w:pos="4680"/>
        <w:tab w:val="clear" w:pos="9360"/>
        <w:tab w:val="left" w:pos="11820"/>
      </w:tabs>
    </w:pPr>
    <w:r>
      <w:tab/>
    </w:r>
  </w:p>
  <w:p w:rsidR="000904D6" w:rsidRPr="00664650" w:rsidRDefault="000904D6" w:rsidP="00BC2D11">
    <w:pPr>
      <w:pStyle w:val="Header"/>
      <w:tabs>
        <w:tab w:val="clear" w:pos="4680"/>
        <w:tab w:val="clear" w:pos="9360"/>
        <w:tab w:val="left" w:pos="11820"/>
      </w:tabs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5D6F7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2A2C8ABC" wp14:editId="09D32A3D">
                <wp:extent cx="594000" cy="594000"/>
                <wp:effectExtent l="0" t="0" r="0" b="0"/>
                <wp:docPr id="57" name="Pictur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BD6547" w:rsidP="004127B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3C5594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8"/>
              <w:szCs w:val="28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BD6547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cs="B Mitra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    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BD654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BD6547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5D6F7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4127B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8 :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جدول</w:t>
          </w:r>
          <w:r w:rsidRPr="004127BA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نوع</w:t>
          </w:r>
          <w:r w:rsidRPr="004127BA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پروژه</w:t>
          </w:r>
          <w:r w:rsidRPr="004127BA">
            <w:rPr>
              <w:rFonts w:cs="B Mitra"/>
              <w:b/>
              <w:bCs/>
              <w:sz w:val="24"/>
              <w:szCs w:val="24"/>
              <w:rtl/>
            </w:rPr>
            <w:t xml:space="preserve">-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اقلام</w:t>
          </w:r>
          <w:r w:rsidRPr="004127BA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4127BA">
            <w:rPr>
              <w:rFonts w:cs="B Mitra" w:hint="cs"/>
              <w:b/>
              <w:bCs/>
              <w:sz w:val="24"/>
              <w:szCs w:val="24"/>
              <w:rtl/>
            </w:rPr>
            <w:t>منافع</w:t>
          </w:r>
        </w:p>
      </w:tc>
      <w:tc>
        <w:tcPr>
          <w:tcW w:w="2921" w:type="dxa"/>
          <w:vMerge/>
        </w:tcPr>
        <w:p w:rsidR="000904D6" w:rsidRPr="00BB47EC" w:rsidRDefault="000904D6" w:rsidP="004127B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5D6F7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050814C5" wp14:editId="22117C4C">
                <wp:extent cx="594000" cy="594000"/>
                <wp:effectExtent l="0" t="0" r="0" b="0"/>
                <wp:docPr id="58" name="Pictur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630E2E" w:rsidP="006077B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="000904D6"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904D6"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BB47EC" w:rsidRDefault="000904D6" w:rsidP="00630E2E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630E2E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cs="B Mitra" w:hint="cs"/>
              <w:rtl/>
            </w:rPr>
            <w:t xml:space="preserve"> </w:t>
          </w:r>
        </w:p>
        <w:p w:rsidR="000904D6" w:rsidRPr="00BB47EC" w:rsidRDefault="000904D6" w:rsidP="00630E2E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    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30E2E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630E2E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5D6F7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6077B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9 :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روش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تنزیل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یا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ب</w:t>
          </w:r>
          <w:r w:rsidR="00630E2E">
            <w:rPr>
              <w:rFonts w:cs="B Mitra" w:hint="cs"/>
              <w:b/>
              <w:bCs/>
              <w:sz w:val="24"/>
              <w:szCs w:val="24"/>
              <w:rtl/>
            </w:rPr>
            <w:t>ه‌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روز</w:t>
          </w:r>
          <w:r w:rsidR="00630E2E">
            <w:rPr>
              <w:rFonts w:cs="B Mitra" w:hint="cs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آوری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منافع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و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هزینه‌ها</w:t>
          </w:r>
        </w:p>
      </w:tc>
      <w:tc>
        <w:tcPr>
          <w:tcW w:w="2921" w:type="dxa"/>
          <w:vMerge/>
        </w:tcPr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C92416" w:rsidRDefault="000904D6" w:rsidP="00BC2D11">
    <w:pPr>
      <w:tabs>
        <w:tab w:val="center" w:pos="4153"/>
        <w:tab w:val="right" w:pos="8306"/>
      </w:tabs>
      <w:rPr>
        <w:rFonts w:cs="Lotus Mazar"/>
        <w:b/>
        <w:noProof/>
        <w:sz w:val="20"/>
        <w:szCs w:val="16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5D6F7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13DA21F7" wp14:editId="3255B69B">
                <wp:extent cx="594000" cy="594000"/>
                <wp:effectExtent l="0" t="0" r="0" b="0"/>
                <wp:docPr id="60" name="Pictur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0904D6" w:rsidP="006077B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ضمائم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0904D6" w:rsidRPr="00BB47EC" w:rsidRDefault="000904D6" w:rsidP="00431A9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شماره سند 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cs="B Mitra" w:hint="cs"/>
              <w:rtl/>
            </w:rPr>
            <w:t xml:space="preserve"> </w:t>
          </w:r>
        </w:p>
        <w:p w:rsidR="000904D6" w:rsidRPr="00BB47EC" w:rsidRDefault="000904D6" w:rsidP="00431A9B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 : 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    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شماره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5D6F7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6077B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10 :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روش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نسبت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منافع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به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هزینه‌ها</w:t>
          </w:r>
        </w:p>
      </w:tc>
      <w:tc>
        <w:tcPr>
          <w:tcW w:w="2921" w:type="dxa"/>
          <w:vMerge/>
        </w:tcPr>
        <w:p w:rsidR="000904D6" w:rsidRPr="00BB47EC" w:rsidRDefault="000904D6" w:rsidP="006077B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  <w:p w:rsidR="000904D6" w:rsidRPr="00247006" w:rsidRDefault="000904D6" w:rsidP="00BC2D11">
    <w:pPr>
      <w:pStyle w:val="Header"/>
      <w:tabs>
        <w:tab w:val="clear" w:pos="4680"/>
        <w:tab w:val="clear" w:pos="9360"/>
        <w:tab w:val="left" w:pos="8835"/>
      </w:tabs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C92416" w:rsidRDefault="000904D6" w:rsidP="00BC2D11">
    <w:pPr>
      <w:tabs>
        <w:tab w:val="center" w:pos="4153"/>
        <w:tab w:val="right" w:pos="8306"/>
      </w:tabs>
      <w:rPr>
        <w:rFonts w:cs="Lotus Mazar"/>
        <w:b/>
        <w:noProof/>
        <w:sz w:val="20"/>
        <w:szCs w:val="16"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551474" w:rsidRPr="00BB47EC" w:rsidTr="00853FE8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824C2DC" wp14:editId="75544923">
                <wp:extent cx="594000" cy="5940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551474" w:rsidRPr="00BB47EC" w:rsidRDefault="00551474" w:rsidP="00853FE8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cs="B Mitra" w:hint="cs"/>
              <w:rtl/>
            </w:rPr>
            <w:t xml:space="preserve"> </w:t>
          </w:r>
        </w:p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3C559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       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551474" w:rsidRPr="00BB47EC" w:rsidTr="00853FE8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551474" w:rsidRPr="00BB47EC" w:rsidRDefault="00551474" w:rsidP="00551474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11: </w:t>
          </w:r>
          <w:r>
            <w:rPr>
              <w:rFonts w:cs="B Mitra" w:hint="cs"/>
              <w:b/>
              <w:bCs/>
              <w:sz w:val="24"/>
              <w:szCs w:val="24"/>
              <w:rtl/>
            </w:rPr>
            <w:t>فرآیند نسبت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منافع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cs="B Mitra" w:hint="cs"/>
              <w:b/>
              <w:bCs/>
              <w:sz w:val="24"/>
              <w:szCs w:val="24"/>
              <w:rtl/>
            </w:rPr>
            <w:t>به</w:t>
          </w:r>
          <w:r w:rsidRPr="006077B7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6077B7">
            <w:rPr>
              <w:rFonts w:cs="B Mitra" w:hint="cs"/>
              <w:b/>
              <w:bCs/>
              <w:sz w:val="24"/>
              <w:szCs w:val="24"/>
              <w:rtl/>
            </w:rPr>
            <w:t>هزینه‌ها</w:t>
          </w:r>
        </w:p>
      </w:tc>
      <w:tc>
        <w:tcPr>
          <w:tcW w:w="2921" w:type="dxa"/>
          <w:vMerge/>
        </w:tcPr>
        <w:p w:rsidR="00551474" w:rsidRPr="00BB47EC" w:rsidRDefault="00551474" w:rsidP="00853FE8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Default="000904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0904D6" w:rsidRPr="00BB47EC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0904D6" w:rsidRPr="00BB47EC" w:rsidRDefault="000904D6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24DC3D7E" wp14:editId="302FD7E0">
                <wp:extent cx="594000" cy="5940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0904D6" w:rsidRPr="00BB47EC" w:rsidRDefault="000904D6" w:rsidP="0060447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4B5C5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4B5C5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B5C5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4B5C5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B5C5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4B5C5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B5C5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4B5C5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شرکت </w:t>
          </w:r>
          <w:r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lang w:bidi="fa-IR"/>
            </w:rPr>
            <w:t>‌</w:t>
          </w:r>
          <w:r w:rsidRPr="004B5C5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0904D6" w:rsidRPr="00BB47EC" w:rsidRDefault="000904D6" w:rsidP="0060447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</w:t>
          </w:r>
          <w:r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مار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  <w:r>
            <w:rPr>
              <w:rFonts w:ascii="Sakkal Majalla" w:eastAsia="Times New Roman" w:hAnsi="Sakkal Majalla" w:cs="Sakkal Majalla" w:hint="cs"/>
              <w:spacing w:val="-10"/>
              <w:sz w:val="24"/>
              <w:szCs w:val="24"/>
              <w:rtl/>
            </w:rPr>
            <w:t xml:space="preserve"> 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0447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60447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0904D6" w:rsidRPr="00BB47EC" w:rsidRDefault="000904D6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0904D6" w:rsidRPr="00BB47EC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0904D6" w:rsidRPr="00BB47EC" w:rsidRDefault="000904D6" w:rsidP="0060447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5A033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نحو</w:t>
          </w: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ۀ</w:t>
          </w:r>
          <w:r w:rsidRPr="005A033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ارزيابي</w:t>
          </w:r>
          <w:r w:rsidRPr="005A033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منافع</w:t>
          </w:r>
          <w:r w:rsidRPr="005A033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پروژه‌هاي</w:t>
          </w:r>
          <w:r w:rsidRPr="005A033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5A033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تحقيقاتي</w:t>
          </w:r>
        </w:p>
      </w:tc>
      <w:tc>
        <w:tcPr>
          <w:tcW w:w="2921" w:type="dxa"/>
          <w:vMerge/>
        </w:tcPr>
        <w:p w:rsidR="000904D6" w:rsidRPr="00BB47EC" w:rsidRDefault="000904D6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0904D6" w:rsidRDefault="000904D6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Default="000904D6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6" w:rsidRPr="004962AC" w:rsidRDefault="000904D6" w:rsidP="004962AC">
    <w:pPr>
      <w:bidi/>
      <w:jc w:val="center"/>
      <w:rPr>
        <w:rFonts w:cs="B Nazanin"/>
      </w:rPr>
    </w:pPr>
    <w:r w:rsidRPr="004962AC">
      <w:rPr>
        <w:rFonts w:ascii="Times New Roman" w:eastAsia="Times New Roman" w:hAnsi="Times New Roman" w:cs="B Nazanin" w:hint="cs"/>
        <w:b/>
        <w:bCs/>
        <w:sz w:val="24"/>
        <w:szCs w:val="24"/>
        <w:rtl/>
        <w:lang w:bidi="fa-IR"/>
      </w:rPr>
      <w:t xml:space="preserve">پیوست 1 : </w:t>
    </w:r>
    <w:r w:rsidRPr="004962AC">
      <w:rPr>
        <w:rFonts w:cs="B Nazanin" w:hint="cs"/>
        <w:b/>
        <w:bCs/>
        <w:sz w:val="24"/>
        <w:szCs w:val="24"/>
        <w:rtl/>
      </w:rPr>
      <w:t>فرم</w:t>
    </w:r>
    <w:r w:rsidRPr="004962AC">
      <w:rPr>
        <w:rFonts w:cs="B Nazanin"/>
        <w:b/>
        <w:bCs/>
        <w:sz w:val="24"/>
        <w:szCs w:val="24"/>
        <w:rtl/>
      </w:rPr>
      <w:t xml:space="preserve"> </w:t>
    </w:r>
    <w:r w:rsidRPr="004962AC">
      <w:rPr>
        <w:rFonts w:cs="B Nazanin" w:hint="cs"/>
        <w:b/>
        <w:bCs/>
        <w:sz w:val="24"/>
        <w:szCs w:val="24"/>
        <w:rtl/>
      </w:rPr>
      <w:t>مشخصات</w:t>
    </w:r>
    <w:r w:rsidRPr="004962AC">
      <w:rPr>
        <w:rFonts w:cs="B Nazanin"/>
        <w:b/>
        <w:bCs/>
        <w:sz w:val="24"/>
        <w:szCs w:val="24"/>
        <w:rtl/>
      </w:rPr>
      <w:t xml:space="preserve"> </w:t>
    </w:r>
    <w:r w:rsidRPr="004962AC">
      <w:rPr>
        <w:rFonts w:cs="B Nazanin" w:hint="cs"/>
        <w:b/>
        <w:bCs/>
        <w:sz w:val="24"/>
        <w:szCs w:val="24"/>
        <w:rtl/>
      </w:rPr>
      <w:t>موضوعی</w:t>
    </w:r>
    <w:r w:rsidRPr="004962AC">
      <w:rPr>
        <w:rFonts w:cs="B Nazanin"/>
        <w:b/>
        <w:bCs/>
        <w:sz w:val="24"/>
        <w:szCs w:val="24"/>
        <w:rtl/>
      </w:rPr>
      <w:t xml:space="preserve"> </w:t>
    </w:r>
    <w:r w:rsidRPr="004962AC">
      <w:rPr>
        <w:rFonts w:cs="B Nazanin" w:hint="cs"/>
        <w:b/>
        <w:bCs/>
        <w:sz w:val="24"/>
        <w:szCs w:val="24"/>
        <w:rtl/>
      </w:rPr>
      <w:t>پروژه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7"/>
      </v:shape>
    </w:pict>
  </w:numPicBullet>
  <w:abstractNum w:abstractNumId="0">
    <w:nsid w:val="03207ECC"/>
    <w:multiLevelType w:val="multilevel"/>
    <w:tmpl w:val="FFCA9E3A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  <w:color w:val="FFFFFF" w:themeColor="background1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cs="B Nazani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7C0E1B"/>
    <w:multiLevelType w:val="multilevel"/>
    <w:tmpl w:val="1D70A6A2"/>
    <w:styleLink w:val="Outline312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1512" w:hanging="720"/>
      </w:pPr>
      <w:rPr>
        <w:rFonts w:hint="default"/>
        <w:b w:val="0"/>
        <w:bCs/>
      </w:rPr>
    </w:lvl>
    <w:lvl w:ilvl="2">
      <w:start w:val="1"/>
      <w:numFmt w:val="decimal"/>
      <w:lvlText w:val="%1-%2-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13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3C83DCB"/>
    <w:multiLevelType w:val="hybridMultilevel"/>
    <w:tmpl w:val="98F8FC78"/>
    <w:styleLink w:val="pooya-farsi-Table11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37A31BB5"/>
    <w:multiLevelType w:val="hybridMultilevel"/>
    <w:tmpl w:val="52B0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41800E6C"/>
    <w:multiLevelType w:val="hybridMultilevel"/>
    <w:tmpl w:val="D7CE719A"/>
    <w:styleLink w:val="Style121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27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32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33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CB6289"/>
    <w:multiLevelType w:val="multilevel"/>
    <w:tmpl w:val="6CB86436"/>
    <w:styleLink w:val="Style13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30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1"/>
  </w:num>
  <w:num w:numId="5">
    <w:abstractNumId w:val="22"/>
  </w:num>
  <w:num w:numId="6">
    <w:abstractNumId w:val="13"/>
  </w:num>
  <w:num w:numId="7">
    <w:abstractNumId w:val="9"/>
  </w:num>
  <w:num w:numId="8">
    <w:abstractNumId w:val="24"/>
  </w:num>
  <w:num w:numId="9">
    <w:abstractNumId w:val="6"/>
  </w:num>
  <w:num w:numId="10">
    <w:abstractNumId w:val="21"/>
  </w:num>
  <w:num w:numId="11">
    <w:abstractNumId w:val="2"/>
  </w:num>
  <w:num w:numId="12">
    <w:abstractNumId w:val="7"/>
  </w:num>
  <w:num w:numId="13">
    <w:abstractNumId w:val="10"/>
  </w:num>
  <w:num w:numId="14">
    <w:abstractNumId w:val="27"/>
  </w:num>
  <w:num w:numId="15">
    <w:abstractNumId w:val="17"/>
  </w:num>
  <w:num w:numId="16">
    <w:abstractNumId w:val="18"/>
  </w:num>
  <w:num w:numId="17">
    <w:abstractNumId w:val="33"/>
  </w:num>
  <w:num w:numId="18">
    <w:abstractNumId w:val="36"/>
  </w:num>
  <w:num w:numId="19">
    <w:abstractNumId w:val="26"/>
  </w:num>
  <w:num w:numId="20">
    <w:abstractNumId w:val="1"/>
  </w:num>
  <w:num w:numId="21">
    <w:abstractNumId w:val="37"/>
  </w:num>
  <w:num w:numId="22">
    <w:abstractNumId w:val="35"/>
  </w:num>
  <w:num w:numId="23">
    <w:abstractNumId w:val="15"/>
  </w:num>
  <w:num w:numId="24">
    <w:abstractNumId w:val="5"/>
  </w:num>
  <w:num w:numId="25">
    <w:abstractNumId w:val="4"/>
  </w:num>
  <w:num w:numId="26">
    <w:abstractNumId w:val="23"/>
  </w:num>
  <w:num w:numId="27">
    <w:abstractNumId w:val="29"/>
  </w:num>
  <w:num w:numId="28">
    <w:abstractNumId w:val="3"/>
  </w:num>
  <w:num w:numId="29">
    <w:abstractNumId w:val="19"/>
  </w:num>
  <w:num w:numId="30">
    <w:abstractNumId w:val="34"/>
  </w:num>
  <w:num w:numId="31">
    <w:abstractNumId w:val="30"/>
  </w:num>
  <w:num w:numId="32">
    <w:abstractNumId w:val="39"/>
  </w:num>
  <w:num w:numId="33">
    <w:abstractNumId w:val="31"/>
  </w:num>
  <w:num w:numId="34">
    <w:abstractNumId w:val="32"/>
  </w:num>
  <w:num w:numId="35">
    <w:abstractNumId w:val="8"/>
  </w:num>
  <w:num w:numId="36">
    <w:abstractNumId w:val="28"/>
  </w:num>
  <w:num w:numId="37">
    <w:abstractNumId w:val="0"/>
  </w:num>
  <w:num w:numId="38">
    <w:abstractNumId w:val="16"/>
  </w:num>
  <w:num w:numId="39">
    <w:abstractNumId w:val="12"/>
  </w:num>
  <w:num w:numId="40">
    <w:abstractNumId w:val="20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0ADB"/>
    <w:rsid w:val="000046E9"/>
    <w:rsid w:val="00004D24"/>
    <w:rsid w:val="0004520A"/>
    <w:rsid w:val="00061E8F"/>
    <w:rsid w:val="000900A8"/>
    <w:rsid w:val="000904D6"/>
    <w:rsid w:val="00096D15"/>
    <w:rsid w:val="000A05FE"/>
    <w:rsid w:val="000B5E18"/>
    <w:rsid w:val="000C7DF2"/>
    <w:rsid w:val="000D7955"/>
    <w:rsid w:val="00107377"/>
    <w:rsid w:val="00136AFD"/>
    <w:rsid w:val="001645C4"/>
    <w:rsid w:val="0017780B"/>
    <w:rsid w:val="0018470B"/>
    <w:rsid w:val="00193AEE"/>
    <w:rsid w:val="001A1146"/>
    <w:rsid w:val="001C4D97"/>
    <w:rsid w:val="001D013B"/>
    <w:rsid w:val="001E3228"/>
    <w:rsid w:val="00206C97"/>
    <w:rsid w:val="00212312"/>
    <w:rsid w:val="0022518D"/>
    <w:rsid w:val="00237707"/>
    <w:rsid w:val="00241D10"/>
    <w:rsid w:val="0025399B"/>
    <w:rsid w:val="00280786"/>
    <w:rsid w:val="00281170"/>
    <w:rsid w:val="002B2A1B"/>
    <w:rsid w:val="002C0BE8"/>
    <w:rsid w:val="002C338B"/>
    <w:rsid w:val="002D2A2A"/>
    <w:rsid w:val="002E57D3"/>
    <w:rsid w:val="002F3BBC"/>
    <w:rsid w:val="002F596A"/>
    <w:rsid w:val="00310990"/>
    <w:rsid w:val="003232E8"/>
    <w:rsid w:val="003365DF"/>
    <w:rsid w:val="003422EA"/>
    <w:rsid w:val="00371EFB"/>
    <w:rsid w:val="00385BAE"/>
    <w:rsid w:val="003863B3"/>
    <w:rsid w:val="003867E7"/>
    <w:rsid w:val="003A5FA8"/>
    <w:rsid w:val="003C0FCB"/>
    <w:rsid w:val="003C5594"/>
    <w:rsid w:val="004127BA"/>
    <w:rsid w:val="00412835"/>
    <w:rsid w:val="004303C7"/>
    <w:rsid w:val="00431A9B"/>
    <w:rsid w:val="004348F6"/>
    <w:rsid w:val="00464CC7"/>
    <w:rsid w:val="0047265C"/>
    <w:rsid w:val="00482192"/>
    <w:rsid w:val="00495E4B"/>
    <w:rsid w:val="004962AC"/>
    <w:rsid w:val="00496B51"/>
    <w:rsid w:val="004A30AE"/>
    <w:rsid w:val="004B0D55"/>
    <w:rsid w:val="004B5C5F"/>
    <w:rsid w:val="004B7649"/>
    <w:rsid w:val="004C3468"/>
    <w:rsid w:val="004D4DE0"/>
    <w:rsid w:val="004D6522"/>
    <w:rsid w:val="004E1978"/>
    <w:rsid w:val="004E328C"/>
    <w:rsid w:val="005111E5"/>
    <w:rsid w:val="005228E9"/>
    <w:rsid w:val="00524630"/>
    <w:rsid w:val="00525C31"/>
    <w:rsid w:val="00535489"/>
    <w:rsid w:val="00551474"/>
    <w:rsid w:val="005622E6"/>
    <w:rsid w:val="005A033F"/>
    <w:rsid w:val="005A6A6E"/>
    <w:rsid w:val="005B31B3"/>
    <w:rsid w:val="005B3551"/>
    <w:rsid w:val="005C0697"/>
    <w:rsid w:val="005C6427"/>
    <w:rsid w:val="005D2D6C"/>
    <w:rsid w:val="005D6160"/>
    <w:rsid w:val="005D6F76"/>
    <w:rsid w:val="005E4609"/>
    <w:rsid w:val="005E6C76"/>
    <w:rsid w:val="005F2443"/>
    <w:rsid w:val="00602BE3"/>
    <w:rsid w:val="00604477"/>
    <w:rsid w:val="006077B7"/>
    <w:rsid w:val="00621C9D"/>
    <w:rsid w:val="00630E2E"/>
    <w:rsid w:val="00641EBA"/>
    <w:rsid w:val="00663510"/>
    <w:rsid w:val="006659BB"/>
    <w:rsid w:val="00680868"/>
    <w:rsid w:val="00681E4A"/>
    <w:rsid w:val="00693324"/>
    <w:rsid w:val="006979DD"/>
    <w:rsid w:val="006A2396"/>
    <w:rsid w:val="006B6122"/>
    <w:rsid w:val="006C2ECE"/>
    <w:rsid w:val="006C6C40"/>
    <w:rsid w:val="007417F9"/>
    <w:rsid w:val="00760E7A"/>
    <w:rsid w:val="00780A86"/>
    <w:rsid w:val="00792703"/>
    <w:rsid w:val="00794E3E"/>
    <w:rsid w:val="007D0DD0"/>
    <w:rsid w:val="007D57B5"/>
    <w:rsid w:val="007F3E1A"/>
    <w:rsid w:val="00804014"/>
    <w:rsid w:val="00807767"/>
    <w:rsid w:val="0083173E"/>
    <w:rsid w:val="00842936"/>
    <w:rsid w:val="00846097"/>
    <w:rsid w:val="00850C17"/>
    <w:rsid w:val="00852CAA"/>
    <w:rsid w:val="00861213"/>
    <w:rsid w:val="00884EE6"/>
    <w:rsid w:val="008863AF"/>
    <w:rsid w:val="008B0923"/>
    <w:rsid w:val="008C74FE"/>
    <w:rsid w:val="008C7CBD"/>
    <w:rsid w:val="008D346B"/>
    <w:rsid w:val="008D4D88"/>
    <w:rsid w:val="008D7C65"/>
    <w:rsid w:val="008E421B"/>
    <w:rsid w:val="008F64E0"/>
    <w:rsid w:val="00911AF3"/>
    <w:rsid w:val="0094574F"/>
    <w:rsid w:val="00992382"/>
    <w:rsid w:val="00992F63"/>
    <w:rsid w:val="00993313"/>
    <w:rsid w:val="009A5C61"/>
    <w:rsid w:val="009C216F"/>
    <w:rsid w:val="009C6951"/>
    <w:rsid w:val="009D41F3"/>
    <w:rsid w:val="009E364B"/>
    <w:rsid w:val="009E5C60"/>
    <w:rsid w:val="009F3EDD"/>
    <w:rsid w:val="00A01820"/>
    <w:rsid w:val="00A10DE6"/>
    <w:rsid w:val="00A323FE"/>
    <w:rsid w:val="00A403B6"/>
    <w:rsid w:val="00A4334B"/>
    <w:rsid w:val="00A444BF"/>
    <w:rsid w:val="00A561A8"/>
    <w:rsid w:val="00A74F5C"/>
    <w:rsid w:val="00A80383"/>
    <w:rsid w:val="00A81135"/>
    <w:rsid w:val="00A90DD2"/>
    <w:rsid w:val="00AA3FBF"/>
    <w:rsid w:val="00AA7D2B"/>
    <w:rsid w:val="00AB22B0"/>
    <w:rsid w:val="00AB27E0"/>
    <w:rsid w:val="00AB3439"/>
    <w:rsid w:val="00AC3634"/>
    <w:rsid w:val="00AD210D"/>
    <w:rsid w:val="00AE01C6"/>
    <w:rsid w:val="00AF4AE4"/>
    <w:rsid w:val="00B02285"/>
    <w:rsid w:val="00B0467B"/>
    <w:rsid w:val="00B12D98"/>
    <w:rsid w:val="00B21E9F"/>
    <w:rsid w:val="00B2540E"/>
    <w:rsid w:val="00B270E3"/>
    <w:rsid w:val="00B32D22"/>
    <w:rsid w:val="00B34814"/>
    <w:rsid w:val="00B467C8"/>
    <w:rsid w:val="00B468B4"/>
    <w:rsid w:val="00B72099"/>
    <w:rsid w:val="00B84DDE"/>
    <w:rsid w:val="00B91F51"/>
    <w:rsid w:val="00B971ED"/>
    <w:rsid w:val="00BB47EC"/>
    <w:rsid w:val="00BC2D11"/>
    <w:rsid w:val="00BD080E"/>
    <w:rsid w:val="00BD30F3"/>
    <w:rsid w:val="00BD6547"/>
    <w:rsid w:val="00BE16E2"/>
    <w:rsid w:val="00C03970"/>
    <w:rsid w:val="00C04CE4"/>
    <w:rsid w:val="00C15CF5"/>
    <w:rsid w:val="00C36C81"/>
    <w:rsid w:val="00C6477C"/>
    <w:rsid w:val="00C77DA5"/>
    <w:rsid w:val="00C87369"/>
    <w:rsid w:val="00C95A5D"/>
    <w:rsid w:val="00CA1ABC"/>
    <w:rsid w:val="00CC750C"/>
    <w:rsid w:val="00CD76D3"/>
    <w:rsid w:val="00D214C5"/>
    <w:rsid w:val="00D21843"/>
    <w:rsid w:val="00D41035"/>
    <w:rsid w:val="00D615E4"/>
    <w:rsid w:val="00D80CED"/>
    <w:rsid w:val="00D829C9"/>
    <w:rsid w:val="00DA6C6A"/>
    <w:rsid w:val="00DD05F1"/>
    <w:rsid w:val="00DD322F"/>
    <w:rsid w:val="00DD7C18"/>
    <w:rsid w:val="00E34285"/>
    <w:rsid w:val="00E35056"/>
    <w:rsid w:val="00E40396"/>
    <w:rsid w:val="00E50E15"/>
    <w:rsid w:val="00E73F99"/>
    <w:rsid w:val="00E8653D"/>
    <w:rsid w:val="00E93E0E"/>
    <w:rsid w:val="00EA3254"/>
    <w:rsid w:val="00EB4FD6"/>
    <w:rsid w:val="00EC5793"/>
    <w:rsid w:val="00EE2FA3"/>
    <w:rsid w:val="00EF332A"/>
    <w:rsid w:val="00F2613E"/>
    <w:rsid w:val="00F26D4A"/>
    <w:rsid w:val="00F27543"/>
    <w:rsid w:val="00F42EEF"/>
    <w:rsid w:val="00F65A60"/>
    <w:rsid w:val="00F81E93"/>
    <w:rsid w:val="00FB0FE8"/>
    <w:rsid w:val="00FB50D0"/>
    <w:rsid w:val="00FB6E71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EC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numbering" w:customStyle="1" w:styleId="NoList5">
    <w:name w:val="No List5"/>
    <w:next w:val="NoList"/>
    <w:uiPriority w:val="99"/>
    <w:semiHidden/>
    <w:unhideWhenUsed/>
    <w:rsid w:val="00F27543"/>
  </w:style>
  <w:style w:type="table" w:customStyle="1" w:styleId="TableGridMKI3">
    <w:name w:val="Table Grid MKI3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F27543"/>
    <w:pPr>
      <w:numPr>
        <w:numId w:val="2"/>
      </w:numPr>
    </w:pPr>
  </w:style>
  <w:style w:type="table" w:customStyle="1" w:styleId="TableGrid13">
    <w:name w:val="Table Grid13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F27543"/>
  </w:style>
  <w:style w:type="numbering" w:customStyle="1" w:styleId="NoList112">
    <w:name w:val="No List112"/>
    <w:next w:val="NoList"/>
    <w:uiPriority w:val="99"/>
    <w:semiHidden/>
    <w:unhideWhenUsed/>
    <w:rsid w:val="00F27543"/>
  </w:style>
  <w:style w:type="table" w:customStyle="1" w:styleId="TableGrid112">
    <w:name w:val="Table Grid112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F27543"/>
  </w:style>
  <w:style w:type="table" w:customStyle="1" w:styleId="TableGrid32">
    <w:name w:val="Table Grid32"/>
    <w:basedOn w:val="TableNormal"/>
    <w:next w:val="TableGrid"/>
    <w:uiPriority w:val="5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2">
    <w:name w:val="Light List12"/>
    <w:basedOn w:val="TableNormal"/>
    <w:uiPriority w:val="61"/>
    <w:rsid w:val="00F2754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Shading13">
    <w:name w:val="Light Shading13"/>
    <w:basedOn w:val="TableNormal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2">
    <w:name w:val="Table Classic 12"/>
    <w:basedOn w:val="TableNormal"/>
    <w:next w:val="TableClassic1"/>
    <w:rsid w:val="00F2754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3">
    <w:name w:val="Light Grid - Accent 113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3">
    <w:name w:val="Dark List - Accent 33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3">
    <w:name w:val="Light List - Accent 113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3">
    <w:name w:val="Light List - Accent 33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3">
    <w:name w:val="Light Grid - Accent 63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3">
    <w:name w:val="Light Grid - Accent 33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2">
    <w:name w:val="Medium List 212"/>
    <w:basedOn w:val="TableNormal"/>
    <w:uiPriority w:val="66"/>
    <w:rsid w:val="00F275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2">
    <w:name w:val="Medium Shading 1 - Accent 612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3">
    <w:name w:val="Medium Shading 1 - Accent 63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2">
    <w:name w:val="Light Grid - Accent 1112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2">
    <w:name w:val="Dark List - Accent 312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2">
    <w:name w:val="Light List - Accent 1112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2">
    <w:name w:val="Light List - Accent 312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2">
    <w:name w:val="Light Grid - Accent 612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2">
    <w:name w:val="Light Shading22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2">
    <w:name w:val="Light Grid - Accent 312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2">
    <w:name w:val="Light Shading112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2">
    <w:name w:val="Table Grid4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2">
    <w:name w:val="Table Grid402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2">
    <w:name w:val="No List32"/>
    <w:next w:val="NoList"/>
    <w:uiPriority w:val="99"/>
    <w:semiHidden/>
    <w:unhideWhenUsed/>
    <w:rsid w:val="00F27543"/>
  </w:style>
  <w:style w:type="table" w:customStyle="1" w:styleId="TableGrid72">
    <w:name w:val="Table Grid72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F27543"/>
  </w:style>
  <w:style w:type="table" w:customStyle="1" w:styleId="TableGridMKI11">
    <w:name w:val="Table Grid MKI11"/>
    <w:basedOn w:val="TableNormal"/>
    <w:next w:val="TableGrid"/>
    <w:uiPriority w:val="39"/>
    <w:rsid w:val="00F27543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">
    <w:name w:val="Table Grid21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F27543"/>
  </w:style>
  <w:style w:type="numbering" w:customStyle="1" w:styleId="NoList1111">
    <w:name w:val="No List1111"/>
    <w:next w:val="NoList"/>
    <w:uiPriority w:val="99"/>
    <w:semiHidden/>
    <w:unhideWhenUsed/>
    <w:rsid w:val="00F27543"/>
  </w:style>
  <w:style w:type="table" w:customStyle="1" w:styleId="TableGrid1111">
    <w:name w:val="Table Grid111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1">
    <w:name w:val="No List211"/>
    <w:next w:val="NoList"/>
    <w:uiPriority w:val="99"/>
    <w:semiHidden/>
    <w:unhideWhenUsed/>
    <w:rsid w:val="00F27543"/>
  </w:style>
  <w:style w:type="table" w:customStyle="1" w:styleId="TableGrid311">
    <w:name w:val="Table Grid311"/>
    <w:basedOn w:val="TableNormal"/>
    <w:next w:val="TableGrid"/>
    <w:uiPriority w:val="5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1">
    <w:name w:val="Light List111"/>
    <w:basedOn w:val="TableNormal"/>
    <w:uiPriority w:val="61"/>
    <w:rsid w:val="00F2754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1">
    <w:name w:val="Light Shading121"/>
    <w:basedOn w:val="TableNormal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1">
    <w:name w:val="Table Classic 111"/>
    <w:basedOn w:val="TableNormal"/>
    <w:next w:val="TableClassic1"/>
    <w:rsid w:val="00F2754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1">
    <w:name w:val="pooya-farsi-Table11"/>
    <w:uiPriority w:val="99"/>
    <w:rsid w:val="00F27543"/>
    <w:pPr>
      <w:numPr>
        <w:numId w:val="41"/>
      </w:numPr>
    </w:pPr>
  </w:style>
  <w:style w:type="numbering" w:customStyle="1" w:styleId="Style121">
    <w:name w:val="Style121"/>
    <w:uiPriority w:val="99"/>
    <w:rsid w:val="00F27543"/>
    <w:pPr>
      <w:numPr>
        <w:numId w:val="40"/>
      </w:numPr>
    </w:pPr>
  </w:style>
  <w:style w:type="table" w:customStyle="1" w:styleId="LightGrid-Accent1121">
    <w:name w:val="Light Grid - Accent 1121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1">
    <w:name w:val="Dark List - Accent 321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1">
    <w:name w:val="Light List - Accent 1121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1">
    <w:name w:val="Light List - Accent 321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1">
    <w:name w:val="Light Grid - Accent 621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21">
    <w:name w:val="Light Grid - Accent 321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1">
    <w:name w:val="Medium List 2111"/>
    <w:basedOn w:val="TableNormal"/>
    <w:uiPriority w:val="66"/>
    <w:rsid w:val="00F275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1">
    <w:name w:val="Medium Shading 1 - Accent 6111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1">
    <w:name w:val="Medium Shading 1 - Accent 621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1">
    <w:name w:val="Light Grid - Accent 11111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1">
    <w:name w:val="Dark List - Accent 3111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1">
    <w:name w:val="Light List - Accent 11111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11">
    <w:name w:val="Light List - Accent 3111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1">
    <w:name w:val="Light Grid - Accent 6111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1">
    <w:name w:val="Light Shading211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1">
    <w:name w:val="Light Grid - Accent 3111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1">
    <w:name w:val="Light Shading1111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1">
    <w:name w:val="Table Grid4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2">
    <w:name w:val="Outline312"/>
    <w:rsid w:val="00F27543"/>
    <w:pPr>
      <w:numPr>
        <w:numId w:val="39"/>
      </w:numPr>
    </w:pPr>
  </w:style>
  <w:style w:type="table" w:customStyle="1" w:styleId="TableGrid4011">
    <w:name w:val="Table Grid40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F27543"/>
  </w:style>
  <w:style w:type="table" w:customStyle="1" w:styleId="TableGrid711">
    <w:name w:val="Table Grid711"/>
    <w:basedOn w:val="TableNormal"/>
    <w:next w:val="TableGrid"/>
    <w:uiPriority w:val="39"/>
    <w:rsid w:val="00F27543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1">
    <w:name w:val="Table Grid MKI2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1">
    <w:name w:val="pooya-farsi21"/>
    <w:uiPriority w:val="99"/>
    <w:rsid w:val="00F27543"/>
  </w:style>
  <w:style w:type="table" w:customStyle="1" w:styleId="TableGrid81">
    <w:name w:val="Table Grid81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numbering" w:customStyle="1" w:styleId="NoList5">
    <w:name w:val="No List5"/>
    <w:next w:val="NoList"/>
    <w:uiPriority w:val="99"/>
    <w:semiHidden/>
    <w:unhideWhenUsed/>
    <w:rsid w:val="00F27543"/>
  </w:style>
  <w:style w:type="table" w:customStyle="1" w:styleId="TableGridMKI3">
    <w:name w:val="Table Grid MKI3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F27543"/>
    <w:pPr>
      <w:numPr>
        <w:numId w:val="2"/>
      </w:numPr>
    </w:pPr>
  </w:style>
  <w:style w:type="table" w:customStyle="1" w:styleId="TableGrid13">
    <w:name w:val="Table Grid13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F27543"/>
  </w:style>
  <w:style w:type="numbering" w:customStyle="1" w:styleId="NoList112">
    <w:name w:val="No List112"/>
    <w:next w:val="NoList"/>
    <w:uiPriority w:val="99"/>
    <w:semiHidden/>
    <w:unhideWhenUsed/>
    <w:rsid w:val="00F27543"/>
  </w:style>
  <w:style w:type="table" w:customStyle="1" w:styleId="TableGrid112">
    <w:name w:val="Table Grid112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F27543"/>
  </w:style>
  <w:style w:type="table" w:customStyle="1" w:styleId="TableGrid32">
    <w:name w:val="Table Grid32"/>
    <w:basedOn w:val="TableNormal"/>
    <w:next w:val="TableGrid"/>
    <w:uiPriority w:val="5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2">
    <w:name w:val="Light List12"/>
    <w:basedOn w:val="TableNormal"/>
    <w:uiPriority w:val="61"/>
    <w:rsid w:val="00F2754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Shading13">
    <w:name w:val="Light Shading13"/>
    <w:basedOn w:val="TableNormal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2">
    <w:name w:val="Table Classic 12"/>
    <w:basedOn w:val="TableNormal"/>
    <w:next w:val="TableClassic1"/>
    <w:rsid w:val="00F2754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3">
    <w:name w:val="Light Grid - Accent 113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3">
    <w:name w:val="Dark List - Accent 33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3">
    <w:name w:val="Light List - Accent 113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3">
    <w:name w:val="Light List - Accent 33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3">
    <w:name w:val="Light Grid - Accent 63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3">
    <w:name w:val="Light Grid - Accent 33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2">
    <w:name w:val="Medium List 212"/>
    <w:basedOn w:val="TableNormal"/>
    <w:uiPriority w:val="66"/>
    <w:rsid w:val="00F275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2">
    <w:name w:val="Medium Shading 1 - Accent 612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3">
    <w:name w:val="Medium Shading 1 - Accent 63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2">
    <w:name w:val="Light Grid - Accent 1112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2">
    <w:name w:val="Dark List - Accent 312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2">
    <w:name w:val="Light List - Accent 1112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2">
    <w:name w:val="Light List - Accent 312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2">
    <w:name w:val="Light Grid - Accent 612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2">
    <w:name w:val="Light Shading22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2">
    <w:name w:val="Light Grid - Accent 312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2">
    <w:name w:val="Light Shading112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2">
    <w:name w:val="Table Grid4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F27543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2">
    <w:name w:val="Table Grid402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2">
    <w:name w:val="No List32"/>
    <w:next w:val="NoList"/>
    <w:uiPriority w:val="99"/>
    <w:semiHidden/>
    <w:unhideWhenUsed/>
    <w:rsid w:val="00F27543"/>
  </w:style>
  <w:style w:type="table" w:customStyle="1" w:styleId="TableGrid72">
    <w:name w:val="Table Grid72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F27543"/>
  </w:style>
  <w:style w:type="table" w:customStyle="1" w:styleId="TableGridMKI11">
    <w:name w:val="Table Grid MKI11"/>
    <w:basedOn w:val="TableNormal"/>
    <w:next w:val="TableGrid"/>
    <w:uiPriority w:val="39"/>
    <w:rsid w:val="00F27543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">
    <w:name w:val="Table Grid21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F27543"/>
  </w:style>
  <w:style w:type="numbering" w:customStyle="1" w:styleId="NoList1111">
    <w:name w:val="No List1111"/>
    <w:next w:val="NoList"/>
    <w:uiPriority w:val="99"/>
    <w:semiHidden/>
    <w:unhideWhenUsed/>
    <w:rsid w:val="00F27543"/>
  </w:style>
  <w:style w:type="table" w:customStyle="1" w:styleId="TableGrid1111">
    <w:name w:val="Table Grid1111"/>
    <w:basedOn w:val="TableNormal"/>
    <w:next w:val="TableGrid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1">
    <w:name w:val="No List211"/>
    <w:next w:val="NoList"/>
    <w:uiPriority w:val="99"/>
    <w:semiHidden/>
    <w:unhideWhenUsed/>
    <w:rsid w:val="00F27543"/>
  </w:style>
  <w:style w:type="table" w:customStyle="1" w:styleId="TableGrid311">
    <w:name w:val="Table Grid311"/>
    <w:basedOn w:val="TableNormal"/>
    <w:next w:val="TableGrid"/>
    <w:uiPriority w:val="5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1">
    <w:name w:val="Light List111"/>
    <w:basedOn w:val="TableNormal"/>
    <w:uiPriority w:val="61"/>
    <w:rsid w:val="00F2754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1">
    <w:name w:val="Light Shading121"/>
    <w:basedOn w:val="TableNormal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1">
    <w:name w:val="Table Classic 111"/>
    <w:basedOn w:val="TableNormal"/>
    <w:next w:val="TableClassic1"/>
    <w:rsid w:val="00F2754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1">
    <w:name w:val="pooya-farsi-Table11"/>
    <w:uiPriority w:val="99"/>
    <w:rsid w:val="00F27543"/>
    <w:pPr>
      <w:numPr>
        <w:numId w:val="41"/>
      </w:numPr>
    </w:pPr>
  </w:style>
  <w:style w:type="numbering" w:customStyle="1" w:styleId="Style121">
    <w:name w:val="Style121"/>
    <w:uiPriority w:val="99"/>
    <w:rsid w:val="00F27543"/>
    <w:pPr>
      <w:numPr>
        <w:numId w:val="40"/>
      </w:numPr>
    </w:pPr>
  </w:style>
  <w:style w:type="table" w:customStyle="1" w:styleId="LightGrid-Accent1121">
    <w:name w:val="Light Grid - Accent 1121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1">
    <w:name w:val="Dark List - Accent 321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1">
    <w:name w:val="Light List - Accent 1121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1">
    <w:name w:val="Light List - Accent 321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1">
    <w:name w:val="Light Grid - Accent 621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21">
    <w:name w:val="Light Grid - Accent 321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1">
    <w:name w:val="Medium List 2111"/>
    <w:basedOn w:val="TableNormal"/>
    <w:uiPriority w:val="66"/>
    <w:rsid w:val="00F275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1">
    <w:name w:val="Medium Shading 1 - Accent 6111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1">
    <w:name w:val="Medium Shading 1 - Accent 621"/>
    <w:basedOn w:val="TableNormal"/>
    <w:next w:val="MediumShading1-Accent6"/>
    <w:uiPriority w:val="63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1">
    <w:name w:val="Light Grid - Accent 11111"/>
    <w:basedOn w:val="TableNormal"/>
    <w:uiPriority w:val="62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1">
    <w:name w:val="Dark List - Accent 3111"/>
    <w:basedOn w:val="TableNormal"/>
    <w:next w:val="DarkList-Accent3"/>
    <w:uiPriority w:val="70"/>
    <w:rsid w:val="00F27543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F27543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1">
    <w:name w:val="Light List - Accent 11111"/>
    <w:basedOn w:val="TableNormal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11">
    <w:name w:val="Light List - Accent 3111"/>
    <w:basedOn w:val="TableNormal"/>
    <w:next w:val="LightList-Accent3"/>
    <w:uiPriority w:val="61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1">
    <w:name w:val="Light Grid - Accent 6111"/>
    <w:basedOn w:val="TableNormal"/>
    <w:next w:val="LightGrid-Accent6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1">
    <w:name w:val="Light Shading211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1">
    <w:name w:val="Light Grid - Accent 3111"/>
    <w:basedOn w:val="TableNormal"/>
    <w:next w:val="LightGrid-Accent3"/>
    <w:uiPriority w:val="62"/>
    <w:rsid w:val="00F27543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1">
    <w:name w:val="Light Shading1111"/>
    <w:basedOn w:val="TableNormal"/>
    <w:next w:val="LightShading1"/>
    <w:uiPriority w:val="60"/>
    <w:rsid w:val="00F27543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1">
    <w:name w:val="Table Grid4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2">
    <w:name w:val="Outline312"/>
    <w:rsid w:val="00F27543"/>
    <w:pPr>
      <w:numPr>
        <w:numId w:val="39"/>
      </w:numPr>
    </w:pPr>
  </w:style>
  <w:style w:type="table" w:customStyle="1" w:styleId="TableGrid4011">
    <w:name w:val="Table Grid401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F27543"/>
  </w:style>
  <w:style w:type="table" w:customStyle="1" w:styleId="TableGrid711">
    <w:name w:val="Table Grid711"/>
    <w:basedOn w:val="TableNormal"/>
    <w:next w:val="TableGrid"/>
    <w:uiPriority w:val="39"/>
    <w:rsid w:val="00F27543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1">
    <w:name w:val="Table Grid MKI21"/>
    <w:basedOn w:val="TableNormal"/>
    <w:next w:val="TableGrid"/>
    <w:uiPriority w:val="39"/>
    <w:rsid w:val="00F2754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1">
    <w:name w:val="pooya-farsi21"/>
    <w:uiPriority w:val="99"/>
    <w:rsid w:val="00F27543"/>
  </w:style>
  <w:style w:type="table" w:customStyle="1" w:styleId="TableGrid81">
    <w:name w:val="Table Grid81"/>
    <w:basedOn w:val="TableNormal"/>
    <w:next w:val="TableGrid"/>
    <w:uiPriority w:val="39"/>
    <w:rsid w:val="00F2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9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19.xml"/><Relationship Id="rId42" Type="http://schemas.openxmlformats.org/officeDocument/2006/relationships/footer" Target="footer9.xml"/><Relationship Id="rId47" Type="http://schemas.openxmlformats.org/officeDocument/2006/relationships/header" Target="header26.xml"/><Relationship Id="rId50" Type="http://schemas.openxmlformats.org/officeDocument/2006/relationships/header" Target="header2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11.xml"/><Relationship Id="rId33" Type="http://schemas.openxmlformats.org/officeDocument/2006/relationships/header" Target="header18.xml"/><Relationship Id="rId38" Type="http://schemas.openxmlformats.org/officeDocument/2006/relationships/header" Target="header21.xml"/><Relationship Id="rId46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29" Type="http://schemas.openxmlformats.org/officeDocument/2006/relationships/header" Target="header15.xml"/><Relationship Id="rId41" Type="http://schemas.openxmlformats.org/officeDocument/2006/relationships/header" Target="header23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footer" Target="footer5.xml"/><Relationship Id="rId37" Type="http://schemas.openxmlformats.org/officeDocument/2006/relationships/footer" Target="footer7.xml"/><Relationship Id="rId40" Type="http://schemas.openxmlformats.org/officeDocument/2006/relationships/header" Target="header22.xml"/><Relationship Id="rId45" Type="http://schemas.openxmlformats.org/officeDocument/2006/relationships/header" Target="header25.xm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0.xml"/><Relationship Id="rId49" Type="http://schemas.openxmlformats.org/officeDocument/2006/relationships/footer" Target="footer12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7.xml"/><Relationship Id="rId44" Type="http://schemas.openxmlformats.org/officeDocument/2006/relationships/footer" Target="footer10.xml"/><Relationship Id="rId52" Type="http://schemas.openxmlformats.org/officeDocument/2006/relationships/footer" Target="footer13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4.png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footer" Target="footer6.xml"/><Relationship Id="rId43" Type="http://schemas.openxmlformats.org/officeDocument/2006/relationships/header" Target="header24.xml"/><Relationship Id="rId48" Type="http://schemas.openxmlformats.org/officeDocument/2006/relationships/header" Target="header27.xml"/><Relationship Id="rId8" Type="http://schemas.openxmlformats.org/officeDocument/2006/relationships/endnotes" Target="endnotes.xml"/><Relationship Id="rId51" Type="http://schemas.openxmlformats.org/officeDocument/2006/relationships/header" Target="header29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7D963-55E5-4E19-ABDE-26516333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24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120</cp:revision>
  <cp:lastPrinted>2019-08-19T11:25:00Z</cp:lastPrinted>
  <dcterms:created xsi:type="dcterms:W3CDTF">2018-12-17T13:51:00Z</dcterms:created>
  <dcterms:modified xsi:type="dcterms:W3CDTF">2024-01-14T19:22:00Z</dcterms:modified>
</cp:coreProperties>
</file>